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77607" w14:textId="77777777" w:rsidR="00104D3F" w:rsidRDefault="00104D3F" w:rsidP="00316860">
      <w:pPr>
        <w:jc w:val="center"/>
        <w:rPr>
          <w:rFonts w:ascii="Franklin Gothic Demi" w:hAnsi="Franklin Gothic Demi"/>
          <w:b/>
          <w:color w:val="FF0000"/>
          <w:sz w:val="40"/>
          <w:szCs w:val="40"/>
        </w:rPr>
      </w:pPr>
    </w:p>
    <w:p w14:paraId="2AE95283" w14:textId="4BAEFEF9" w:rsidR="007451AD" w:rsidRPr="00104D3F" w:rsidRDefault="00D61BF1" w:rsidP="00316860">
      <w:pPr>
        <w:jc w:val="center"/>
        <w:rPr>
          <w:rFonts w:ascii="Franklin Gothic Demi" w:hAnsi="Franklin Gothic Demi"/>
          <w:b/>
          <w:sz w:val="40"/>
          <w:szCs w:val="40"/>
        </w:rPr>
      </w:pPr>
      <w:r w:rsidRPr="00104D3F">
        <w:rPr>
          <w:rFonts w:ascii="Franklin Gothic Demi" w:hAnsi="Franklin Gothic Demi"/>
          <w:b/>
          <w:sz w:val="40"/>
          <w:szCs w:val="40"/>
        </w:rPr>
        <w:t>soilSHOP</w:t>
      </w:r>
      <w:bookmarkStart w:id="0" w:name="_GoBack"/>
      <w:bookmarkEnd w:id="0"/>
      <w:r w:rsidRPr="00104D3F">
        <w:rPr>
          <w:rFonts w:ascii="Franklin Gothic Demi" w:hAnsi="Franklin Gothic Demi"/>
          <w:b/>
          <w:sz w:val="40"/>
          <w:szCs w:val="40"/>
        </w:rPr>
        <w:t xml:space="preserve"> </w:t>
      </w:r>
      <w:r w:rsidR="00411E5A">
        <w:rPr>
          <w:rFonts w:ascii="Franklin Gothic Demi" w:hAnsi="Franklin Gothic Demi"/>
          <w:b/>
          <w:sz w:val="40"/>
          <w:szCs w:val="40"/>
        </w:rPr>
        <w:t xml:space="preserve">(Internal) </w:t>
      </w:r>
      <w:r w:rsidR="007451AD" w:rsidRPr="00104D3F">
        <w:rPr>
          <w:rFonts w:ascii="Franklin Gothic Demi" w:hAnsi="Franklin Gothic Demi"/>
          <w:b/>
          <w:sz w:val="40"/>
          <w:szCs w:val="40"/>
        </w:rPr>
        <w:t xml:space="preserve">EVALUATION TOOL </w:t>
      </w:r>
    </w:p>
    <w:p w14:paraId="27F2EF18" w14:textId="55B331BB" w:rsidR="00267D74" w:rsidRPr="00267D74" w:rsidRDefault="00267D74" w:rsidP="00267D74">
      <w:pPr>
        <w:jc w:val="center"/>
        <w:rPr>
          <w:rFonts w:ascii="Franklin Gothic Book" w:hAnsi="Franklin Gothic Book"/>
          <w:color w:val="FF0000"/>
          <w:sz w:val="24"/>
          <w:szCs w:val="24"/>
        </w:rPr>
      </w:pPr>
      <w:r w:rsidRPr="00267D74">
        <w:rPr>
          <w:rFonts w:ascii="Franklin Gothic Book" w:hAnsi="Franklin Gothic Book"/>
          <w:sz w:val="24"/>
          <w:szCs w:val="24"/>
        </w:rPr>
        <w:t>*For use by soilSHOP staff only.  Not for public dissemination.*</w:t>
      </w:r>
    </w:p>
    <w:p w14:paraId="2DCB3274" w14:textId="77777777" w:rsidR="00267D74" w:rsidRDefault="00267D74" w:rsidP="00267D74">
      <w:pPr>
        <w:jc w:val="center"/>
        <w:rPr>
          <w:rFonts w:ascii="Franklin Gothic Book" w:hAnsi="Franklin Gothic Book"/>
          <w:color w:val="FF0000"/>
          <w:sz w:val="28"/>
          <w:szCs w:val="28"/>
        </w:rPr>
      </w:pPr>
    </w:p>
    <w:p w14:paraId="60BD9474" w14:textId="31ECEC36" w:rsidR="00FC5F00" w:rsidRPr="00D61BF1" w:rsidRDefault="00267D74" w:rsidP="00D61BF1">
      <w:pPr>
        <w:jc w:val="both"/>
        <w:rPr>
          <w:rFonts w:ascii="Franklin Gothic Book" w:hAnsi="Franklin Gothic Book"/>
          <w:color w:val="FF0000"/>
          <w:sz w:val="20"/>
          <w:szCs w:val="20"/>
        </w:rPr>
      </w:pPr>
      <w:r w:rsidRPr="00104D3F">
        <w:rPr>
          <w:rFonts w:ascii="Franklin Gothic Book" w:hAnsi="Franklin Gothic Book"/>
          <w:sz w:val="20"/>
          <w:szCs w:val="20"/>
        </w:rPr>
        <w:t>Instructions:</w:t>
      </w:r>
      <w:r>
        <w:rPr>
          <w:rFonts w:ascii="Franklin Gothic Book" w:hAnsi="Franklin Gothic Book"/>
          <w:sz w:val="20"/>
          <w:szCs w:val="20"/>
        </w:rPr>
        <w:t xml:space="preserve">  This form should be completed by soilSHOP Health Educators and ot</w:t>
      </w:r>
      <w:r w:rsidR="00D61BF1">
        <w:rPr>
          <w:rFonts w:ascii="Franklin Gothic Book" w:hAnsi="Franklin Gothic Book"/>
          <w:sz w:val="20"/>
          <w:szCs w:val="20"/>
        </w:rPr>
        <w:t>her staff after each engagement</w:t>
      </w:r>
      <w:r>
        <w:rPr>
          <w:rFonts w:ascii="Franklin Gothic Book" w:hAnsi="Franklin Gothic Book"/>
          <w:sz w:val="20"/>
          <w:szCs w:val="20"/>
        </w:rPr>
        <w:t xml:space="preserve"> with </w:t>
      </w:r>
      <w:r w:rsidR="00D61BF1">
        <w:rPr>
          <w:rFonts w:ascii="Franklin Gothic Book" w:hAnsi="Franklin Gothic Book"/>
          <w:sz w:val="20"/>
          <w:szCs w:val="20"/>
        </w:rPr>
        <w:t>soilSHOP participants and passersby</w:t>
      </w:r>
      <w:r>
        <w:rPr>
          <w:rFonts w:ascii="Franklin Gothic Book" w:hAnsi="Franklin Gothic Book"/>
          <w:sz w:val="20"/>
          <w:szCs w:val="20"/>
        </w:rPr>
        <w:t>.  Completing this form can help event planners keep track of how many individual interactions and health education/outreach consultations were completed during your soilSHOP event.  Information on this form can also help planners evaluate</w:t>
      </w:r>
      <w:r w:rsidR="00D61BF1">
        <w:rPr>
          <w:rFonts w:ascii="Franklin Gothic Book" w:hAnsi="Franklin Gothic Book"/>
          <w:sz w:val="20"/>
          <w:szCs w:val="20"/>
        </w:rPr>
        <w:t xml:space="preserve"> the planning and implementation process of this event.  No personally identifiable information should be collected nor recorded on this form.</w:t>
      </w:r>
      <w:r>
        <w:rPr>
          <w:rFonts w:ascii="Franklin Gothic Book" w:hAnsi="Franklin Gothic Book"/>
          <w:sz w:val="20"/>
          <w:szCs w:val="20"/>
        </w:rPr>
        <w:t xml:space="preserve"> </w:t>
      </w:r>
    </w:p>
    <w:p w14:paraId="1B35A97C" w14:textId="6100695A" w:rsidR="00104D3F" w:rsidRDefault="00104D3F" w:rsidP="00104D3F">
      <w:pPr>
        <w:jc w:val="center"/>
        <w:rPr>
          <w:rFonts w:ascii="Franklin Gothic Book" w:hAnsi="Franklin Gothic Book"/>
          <w:b/>
        </w:rPr>
      </w:pPr>
    </w:p>
    <w:p w14:paraId="374CDAA2" w14:textId="77777777" w:rsidR="00104D3F" w:rsidRDefault="00104D3F" w:rsidP="00104D3F">
      <w:pPr>
        <w:spacing w:after="140"/>
        <w:rPr>
          <w:rFonts w:ascii="Franklin Gothic Book" w:hAnsi="Franklin Gothic Book"/>
          <w:b/>
        </w:rPr>
      </w:pPr>
    </w:p>
    <w:p w14:paraId="60BD9476" w14:textId="1979FCD8" w:rsidR="00344399" w:rsidRPr="007451AD" w:rsidRDefault="00344399" w:rsidP="00104D3F">
      <w:pPr>
        <w:spacing w:after="140"/>
        <w:rPr>
          <w:rFonts w:ascii="Franklin Gothic Book" w:hAnsi="Franklin Gothic Book"/>
          <w:b/>
        </w:rPr>
      </w:pPr>
      <w:r w:rsidRPr="007451AD">
        <w:rPr>
          <w:rFonts w:ascii="Franklin Gothic Book" w:hAnsi="Franklin Gothic Book"/>
          <w:b/>
        </w:rPr>
        <w:t xml:space="preserve">How many people did you </w:t>
      </w:r>
      <w:r w:rsidR="007451AD">
        <w:rPr>
          <w:rFonts w:ascii="Franklin Gothic Book" w:hAnsi="Franklin Gothic Book"/>
          <w:b/>
        </w:rPr>
        <w:t xml:space="preserve">speak with or </w:t>
      </w:r>
      <w:r w:rsidRPr="007451AD">
        <w:rPr>
          <w:rFonts w:ascii="Franklin Gothic Book" w:hAnsi="Franklin Gothic Book"/>
          <w:b/>
        </w:rPr>
        <w:t>consult this session?  __________________</w:t>
      </w:r>
    </w:p>
    <w:p w14:paraId="7EF6F5C1" w14:textId="77777777" w:rsidR="004476B9" w:rsidRDefault="004476B9" w:rsidP="00104D3F">
      <w:pPr>
        <w:spacing w:after="140"/>
        <w:rPr>
          <w:rFonts w:ascii="Franklin Gothic Book" w:hAnsi="Franklin Gothic Book"/>
          <w:b/>
        </w:rPr>
      </w:pPr>
    </w:p>
    <w:p w14:paraId="0B84344D" w14:textId="77777777" w:rsidR="004476B9" w:rsidRPr="006A3879" w:rsidRDefault="004476B9" w:rsidP="00104D3F">
      <w:pPr>
        <w:spacing w:after="140"/>
        <w:rPr>
          <w:rFonts w:ascii="Franklin Gothic Book" w:hAnsi="Franklin Gothic Book"/>
          <w:b/>
        </w:rPr>
      </w:pPr>
      <w:r w:rsidRPr="006A3879">
        <w:rPr>
          <w:rFonts w:ascii="Franklin Gothic Book" w:hAnsi="Franklin Gothic Book"/>
          <w:b/>
        </w:rPr>
        <w:t>How did they hear about event? _________________________________________________________</w:t>
      </w:r>
    </w:p>
    <w:p w14:paraId="78B78599" w14:textId="5616DF0B" w:rsidR="00D61BF1" w:rsidRDefault="00D61BF1" w:rsidP="00104D3F">
      <w:pPr>
        <w:pStyle w:val="ListParagraph"/>
        <w:spacing w:after="140"/>
        <w:ind w:left="360"/>
        <w:rPr>
          <w:rFonts w:ascii="Franklin Gothic Book" w:hAnsi="Franklin Gothic Book"/>
        </w:rPr>
      </w:pPr>
      <w:r w:rsidRPr="006A3879">
        <w:rPr>
          <w:rFonts w:ascii="Franklin Gothic Book" w:hAnsi="Franklin Gothic Book"/>
        </w:rPr>
        <w:t>[</w:t>
      </w:r>
      <w:r>
        <w:rPr>
          <w:rFonts w:ascii="Franklin Gothic Book" w:hAnsi="Franklin Gothic Book"/>
        </w:rPr>
        <w:t>flyer</w:t>
      </w:r>
      <w:r w:rsidRPr="006A3879">
        <w:rPr>
          <w:rFonts w:ascii="Franklin Gothic Book" w:hAnsi="Franklin Gothic Book"/>
        </w:rPr>
        <w:t>]          [</w:t>
      </w:r>
      <w:r>
        <w:rPr>
          <w:rFonts w:ascii="Franklin Gothic Book" w:hAnsi="Franklin Gothic Book"/>
        </w:rPr>
        <w:t>word of mouth</w:t>
      </w:r>
      <w:r w:rsidRPr="006A3879">
        <w:rPr>
          <w:rFonts w:ascii="Franklin Gothic Book" w:hAnsi="Franklin Gothic Book"/>
        </w:rPr>
        <w:t>]          [</w:t>
      </w:r>
      <w:r>
        <w:rPr>
          <w:rFonts w:ascii="Franklin Gothic Book" w:hAnsi="Franklin Gothic Book"/>
        </w:rPr>
        <w:t>internet</w:t>
      </w:r>
      <w:r w:rsidRPr="006A3879">
        <w:rPr>
          <w:rFonts w:ascii="Franklin Gothic Book" w:hAnsi="Franklin Gothic Book"/>
        </w:rPr>
        <w:t>]          [</w:t>
      </w:r>
      <w:r>
        <w:rPr>
          <w:rFonts w:ascii="Franklin Gothic Book" w:hAnsi="Franklin Gothic Book"/>
        </w:rPr>
        <w:t>email</w:t>
      </w:r>
      <w:r w:rsidRPr="006A3879">
        <w:rPr>
          <w:rFonts w:ascii="Franklin Gothic Book" w:hAnsi="Franklin Gothic Book"/>
        </w:rPr>
        <w:t>]          [</w:t>
      </w:r>
      <w:r>
        <w:rPr>
          <w:rFonts w:ascii="Franklin Gothic Book" w:hAnsi="Franklin Gothic Book"/>
        </w:rPr>
        <w:t>meeting</w:t>
      </w:r>
      <w:r w:rsidRPr="006A3879">
        <w:rPr>
          <w:rFonts w:ascii="Franklin Gothic Book" w:hAnsi="Franklin Gothic Book"/>
        </w:rPr>
        <w:t>]</w:t>
      </w:r>
    </w:p>
    <w:p w14:paraId="338D3FD6" w14:textId="77777777" w:rsidR="00D61BF1" w:rsidRPr="006A3879" w:rsidRDefault="00D61BF1" w:rsidP="00104D3F">
      <w:pPr>
        <w:spacing w:after="140"/>
        <w:rPr>
          <w:rFonts w:ascii="Franklin Gothic Book" w:hAnsi="Franklin Gothic Book"/>
          <w:b/>
        </w:rPr>
      </w:pPr>
      <w:r w:rsidRPr="006A3879">
        <w:rPr>
          <w:rFonts w:ascii="Franklin Gothic Book" w:hAnsi="Franklin Gothic Book"/>
        </w:rPr>
        <w:t>[Other] (specify): _____________________________________________________________</w:t>
      </w:r>
    </w:p>
    <w:p w14:paraId="353533A1" w14:textId="77777777" w:rsidR="004476B9" w:rsidRDefault="004476B9" w:rsidP="00104D3F">
      <w:pPr>
        <w:spacing w:after="140"/>
        <w:rPr>
          <w:rFonts w:ascii="Franklin Gothic Book" w:hAnsi="Franklin Gothic Book"/>
          <w:b/>
        </w:rPr>
      </w:pPr>
    </w:p>
    <w:p w14:paraId="1D433A04" w14:textId="44FCD0FD" w:rsidR="004476B9" w:rsidRPr="006A3879" w:rsidRDefault="004476B9" w:rsidP="00104D3F">
      <w:pPr>
        <w:spacing w:after="140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What t</w:t>
      </w:r>
      <w:r w:rsidRPr="006A3879">
        <w:rPr>
          <w:rFonts w:ascii="Franklin Gothic Book" w:hAnsi="Franklin Gothic Book"/>
          <w:b/>
        </w:rPr>
        <w:t>opics</w:t>
      </w:r>
      <w:r>
        <w:rPr>
          <w:rFonts w:ascii="Franklin Gothic Book" w:hAnsi="Franklin Gothic Book"/>
          <w:b/>
        </w:rPr>
        <w:t xml:space="preserve"> did you share information about or discuss with them</w:t>
      </w:r>
      <w:r w:rsidRPr="006A3879">
        <w:rPr>
          <w:rFonts w:ascii="Franklin Gothic Book" w:hAnsi="Franklin Gothic Book"/>
          <w:b/>
        </w:rPr>
        <w:t>? (please circle</w:t>
      </w:r>
      <w:r>
        <w:rPr>
          <w:rFonts w:ascii="Franklin Gothic Book" w:hAnsi="Franklin Gothic Book"/>
          <w:b/>
        </w:rPr>
        <w:t xml:space="preserve"> all that apply</w:t>
      </w:r>
      <w:r w:rsidRPr="006A3879">
        <w:rPr>
          <w:rFonts w:ascii="Franklin Gothic Book" w:hAnsi="Franklin Gothic Book"/>
          <w:b/>
        </w:rPr>
        <w:t>)</w:t>
      </w:r>
    </w:p>
    <w:p w14:paraId="09A3A876" w14:textId="1AB41E77" w:rsidR="007B28A6" w:rsidRDefault="004476B9" w:rsidP="00104D3F">
      <w:pPr>
        <w:pStyle w:val="ListParagraph"/>
        <w:spacing w:after="140"/>
        <w:ind w:left="360"/>
        <w:rPr>
          <w:rFonts w:ascii="Franklin Gothic Book" w:hAnsi="Franklin Gothic Book"/>
        </w:rPr>
      </w:pPr>
      <w:r w:rsidRPr="006A3879">
        <w:rPr>
          <w:rFonts w:ascii="Franklin Gothic Book" w:hAnsi="Franklin Gothic Book"/>
        </w:rPr>
        <w:t>[gardening]          [children’s health]          [general health]          [soil testing]          [soil quality]</w:t>
      </w:r>
    </w:p>
    <w:p w14:paraId="3E847088" w14:textId="4A3AFE62" w:rsidR="004476B9" w:rsidRPr="006A3879" w:rsidRDefault="004476B9" w:rsidP="00104D3F">
      <w:pPr>
        <w:spacing w:after="140"/>
        <w:rPr>
          <w:rFonts w:ascii="Franklin Gothic Book" w:hAnsi="Franklin Gothic Book"/>
          <w:b/>
        </w:rPr>
      </w:pPr>
      <w:r w:rsidRPr="006A3879">
        <w:rPr>
          <w:rFonts w:ascii="Franklin Gothic Book" w:hAnsi="Franklin Gothic Book"/>
        </w:rPr>
        <w:t>[Other] (specify): _____________________________________________________________</w:t>
      </w:r>
    </w:p>
    <w:p w14:paraId="0E37BE17" w14:textId="77777777" w:rsidR="004476B9" w:rsidRDefault="004476B9" w:rsidP="00104D3F">
      <w:pPr>
        <w:spacing w:after="140"/>
        <w:rPr>
          <w:rFonts w:ascii="Franklin Gothic Book" w:hAnsi="Franklin Gothic Book"/>
          <w:b/>
        </w:rPr>
      </w:pPr>
    </w:p>
    <w:p w14:paraId="1B3C8369" w14:textId="57A30F24" w:rsidR="004476B9" w:rsidRPr="006A3879" w:rsidRDefault="004476B9" w:rsidP="00104D3F">
      <w:pPr>
        <w:spacing w:after="140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Did they bring soil samples to the event</w:t>
      </w:r>
      <w:r w:rsidRPr="006A3879">
        <w:rPr>
          <w:rFonts w:ascii="Franklin Gothic Book" w:hAnsi="Franklin Gothic Book"/>
          <w:b/>
        </w:rPr>
        <w:t>? (please circle)</w:t>
      </w:r>
    </w:p>
    <w:p w14:paraId="785AFCDF" w14:textId="24697400" w:rsidR="004476B9" w:rsidRPr="006A3879" w:rsidRDefault="004476B9" w:rsidP="00104D3F">
      <w:pPr>
        <w:pStyle w:val="ListParagraph"/>
        <w:spacing w:after="140"/>
        <w:ind w:left="360"/>
        <w:rPr>
          <w:rFonts w:ascii="Franklin Gothic Book" w:hAnsi="Franklin Gothic Book"/>
        </w:rPr>
      </w:pPr>
      <w:r w:rsidRPr="006A3879">
        <w:rPr>
          <w:rFonts w:ascii="Franklin Gothic Book" w:hAnsi="Franklin Gothic Book"/>
        </w:rPr>
        <w:t>[</w:t>
      </w:r>
      <w:r>
        <w:rPr>
          <w:rFonts w:ascii="Franklin Gothic Book" w:hAnsi="Franklin Gothic Book"/>
        </w:rPr>
        <w:t>yes</w:t>
      </w:r>
      <w:r w:rsidRPr="006A3879">
        <w:rPr>
          <w:rFonts w:ascii="Franklin Gothic Book" w:hAnsi="Franklin Gothic Book"/>
        </w:rPr>
        <w:t>]          [</w:t>
      </w:r>
      <w:r>
        <w:rPr>
          <w:rFonts w:ascii="Franklin Gothic Book" w:hAnsi="Franklin Gothic Book"/>
        </w:rPr>
        <w:t>no</w:t>
      </w:r>
      <w:r w:rsidRPr="006A3879">
        <w:rPr>
          <w:rFonts w:ascii="Franklin Gothic Book" w:hAnsi="Franklin Gothic Book"/>
        </w:rPr>
        <w:t>]          [Other</w:t>
      </w:r>
      <w:r>
        <w:rPr>
          <w:rFonts w:ascii="Franklin Gothic Book" w:hAnsi="Franklin Gothic Book"/>
        </w:rPr>
        <w:t xml:space="preserve"> answer</w:t>
      </w:r>
      <w:r w:rsidRPr="006A3879">
        <w:rPr>
          <w:rFonts w:ascii="Franklin Gothic Book" w:hAnsi="Franklin Gothic Book"/>
        </w:rPr>
        <w:t>] (</w:t>
      </w:r>
      <w:r>
        <w:rPr>
          <w:rFonts w:ascii="Franklin Gothic Book" w:hAnsi="Franklin Gothic Book"/>
        </w:rPr>
        <w:t>describe</w:t>
      </w:r>
      <w:r w:rsidRPr="006A3879">
        <w:rPr>
          <w:rFonts w:ascii="Franklin Gothic Book" w:hAnsi="Franklin Gothic Book"/>
        </w:rPr>
        <w:t xml:space="preserve">):________________________________________ </w:t>
      </w:r>
    </w:p>
    <w:p w14:paraId="50565660" w14:textId="77777777" w:rsidR="004476B9" w:rsidRDefault="004476B9" w:rsidP="00104D3F">
      <w:pPr>
        <w:spacing w:after="140"/>
        <w:rPr>
          <w:rFonts w:ascii="Franklin Gothic Book" w:hAnsi="Franklin Gothic Book"/>
          <w:b/>
        </w:rPr>
      </w:pPr>
    </w:p>
    <w:p w14:paraId="60BD9478" w14:textId="7C93E0D7" w:rsidR="00344399" w:rsidRPr="007451AD" w:rsidRDefault="00982858" w:rsidP="00104D3F">
      <w:pPr>
        <w:spacing w:after="140"/>
        <w:rPr>
          <w:rFonts w:ascii="Franklin Gothic Book" w:hAnsi="Franklin Gothic Book"/>
          <w:b/>
        </w:rPr>
      </w:pPr>
      <w:r w:rsidRPr="007451AD">
        <w:rPr>
          <w:rFonts w:ascii="Franklin Gothic Book" w:hAnsi="Franklin Gothic Book"/>
          <w:b/>
        </w:rPr>
        <w:t>How much time did</w:t>
      </w:r>
      <w:r w:rsidR="00344399" w:rsidRPr="007451AD">
        <w:rPr>
          <w:rFonts w:ascii="Franklin Gothic Book" w:hAnsi="Franklin Gothic Book"/>
          <w:b/>
        </w:rPr>
        <w:t xml:space="preserve"> you spend with th</w:t>
      </w:r>
      <w:r w:rsidR="007451AD">
        <w:rPr>
          <w:rFonts w:ascii="Franklin Gothic Book" w:hAnsi="Franklin Gothic Book"/>
          <w:b/>
        </w:rPr>
        <w:t>em</w:t>
      </w:r>
      <w:r w:rsidR="005A6BB6" w:rsidRPr="007451AD">
        <w:rPr>
          <w:rFonts w:ascii="Franklin Gothic Book" w:hAnsi="Franklin Gothic Book"/>
          <w:b/>
        </w:rPr>
        <w:t xml:space="preserve"> (please circle)</w:t>
      </w:r>
      <w:r w:rsidR="00344399" w:rsidRPr="007451AD">
        <w:rPr>
          <w:rFonts w:ascii="Franklin Gothic Book" w:hAnsi="Franklin Gothic Book"/>
          <w:b/>
        </w:rPr>
        <w:t>:</w:t>
      </w:r>
    </w:p>
    <w:p w14:paraId="60BD9482" w14:textId="192B2255" w:rsidR="00316860" w:rsidRPr="007B28A6" w:rsidRDefault="005A6BB6" w:rsidP="00104D3F">
      <w:pPr>
        <w:pStyle w:val="ListParagraph"/>
        <w:spacing w:after="140"/>
        <w:ind w:left="360"/>
        <w:rPr>
          <w:rFonts w:ascii="Franklin Gothic Book" w:hAnsi="Franklin Gothic Book"/>
          <w:b/>
        </w:rPr>
      </w:pPr>
      <w:r w:rsidRPr="007451AD">
        <w:rPr>
          <w:rFonts w:ascii="Franklin Gothic Book" w:hAnsi="Franklin Gothic Book"/>
        </w:rPr>
        <w:t xml:space="preserve">[0 - </w:t>
      </w:r>
      <w:r w:rsidR="006452E0" w:rsidRPr="007451AD">
        <w:rPr>
          <w:rFonts w:ascii="Franklin Gothic Book" w:hAnsi="Franklin Gothic Book"/>
        </w:rPr>
        <w:t>5 min</w:t>
      </w:r>
      <w:r w:rsidRPr="007451AD">
        <w:rPr>
          <w:rFonts w:ascii="Franklin Gothic Book" w:hAnsi="Franklin Gothic Book"/>
        </w:rPr>
        <w:t>]</w:t>
      </w:r>
      <w:r w:rsidR="004C07F4" w:rsidRPr="007451AD">
        <w:rPr>
          <w:rFonts w:ascii="Franklin Gothic Book" w:hAnsi="Franklin Gothic Book"/>
        </w:rPr>
        <w:t xml:space="preserve"> </w:t>
      </w:r>
      <w:r w:rsidR="00316860" w:rsidRPr="007451AD">
        <w:rPr>
          <w:rFonts w:ascii="Franklin Gothic Book" w:hAnsi="Franklin Gothic Book"/>
        </w:rPr>
        <w:t xml:space="preserve">         </w:t>
      </w:r>
      <w:r w:rsidRPr="007451AD">
        <w:rPr>
          <w:rFonts w:ascii="Franklin Gothic Book" w:hAnsi="Franklin Gothic Book"/>
        </w:rPr>
        <w:t>[6</w:t>
      </w:r>
      <w:r w:rsidR="006452E0" w:rsidRPr="007451AD">
        <w:rPr>
          <w:rFonts w:ascii="Franklin Gothic Book" w:hAnsi="Franklin Gothic Book"/>
        </w:rPr>
        <w:t xml:space="preserve"> – 10 min</w:t>
      </w:r>
      <w:r w:rsidRPr="007451AD">
        <w:rPr>
          <w:rFonts w:ascii="Franklin Gothic Book" w:hAnsi="Franklin Gothic Book"/>
        </w:rPr>
        <w:t>]</w:t>
      </w:r>
      <w:r w:rsidR="00316860" w:rsidRPr="007451AD">
        <w:rPr>
          <w:rFonts w:ascii="Franklin Gothic Book" w:hAnsi="Franklin Gothic Book"/>
        </w:rPr>
        <w:t xml:space="preserve">         </w:t>
      </w:r>
      <w:r w:rsidR="004C07F4" w:rsidRPr="007451AD">
        <w:rPr>
          <w:rFonts w:ascii="Franklin Gothic Book" w:hAnsi="Franklin Gothic Book"/>
        </w:rPr>
        <w:t xml:space="preserve"> </w:t>
      </w:r>
      <w:r w:rsidRPr="007451AD">
        <w:rPr>
          <w:rFonts w:ascii="Franklin Gothic Book" w:hAnsi="Franklin Gothic Book"/>
        </w:rPr>
        <w:t>[</w:t>
      </w:r>
      <w:r w:rsidR="006452E0" w:rsidRPr="007451AD">
        <w:rPr>
          <w:rFonts w:ascii="Franklin Gothic Book" w:hAnsi="Franklin Gothic Book"/>
        </w:rPr>
        <w:t>11 – 15 min</w:t>
      </w:r>
      <w:r w:rsidRPr="007451AD">
        <w:rPr>
          <w:rFonts w:ascii="Franklin Gothic Book" w:hAnsi="Franklin Gothic Book"/>
        </w:rPr>
        <w:t>]</w:t>
      </w:r>
      <w:r w:rsidR="00316860" w:rsidRPr="007451AD">
        <w:rPr>
          <w:rFonts w:ascii="Franklin Gothic Book" w:hAnsi="Franklin Gothic Book"/>
        </w:rPr>
        <w:t xml:space="preserve">         </w:t>
      </w:r>
      <w:r w:rsidRPr="007451AD">
        <w:rPr>
          <w:rFonts w:ascii="Franklin Gothic Book" w:hAnsi="Franklin Gothic Book"/>
        </w:rPr>
        <w:t>[</w:t>
      </w:r>
      <w:r w:rsidR="006452E0" w:rsidRPr="007451AD">
        <w:rPr>
          <w:rFonts w:ascii="Franklin Gothic Book" w:hAnsi="Franklin Gothic Book"/>
        </w:rPr>
        <w:t>15 – 20 min</w:t>
      </w:r>
      <w:r w:rsidR="004C07F4" w:rsidRPr="007451AD">
        <w:rPr>
          <w:rFonts w:ascii="Franklin Gothic Book" w:hAnsi="Franklin Gothic Book"/>
        </w:rPr>
        <w:t>]</w:t>
      </w:r>
      <w:r w:rsidR="00316860" w:rsidRPr="007451AD">
        <w:rPr>
          <w:rFonts w:ascii="Franklin Gothic Book" w:hAnsi="Franklin Gothic Book"/>
        </w:rPr>
        <w:t xml:space="preserve">         </w:t>
      </w:r>
      <w:r w:rsidRPr="007451AD">
        <w:rPr>
          <w:rFonts w:ascii="Franklin Gothic Book" w:hAnsi="Franklin Gothic Book"/>
        </w:rPr>
        <w:t>[&gt;20 min]</w:t>
      </w:r>
    </w:p>
    <w:p w14:paraId="24867E04" w14:textId="77777777" w:rsidR="007B28A6" w:rsidRDefault="007B28A6" w:rsidP="00104D3F">
      <w:pPr>
        <w:spacing w:after="140"/>
        <w:rPr>
          <w:rFonts w:ascii="Franklin Gothic Book" w:hAnsi="Franklin Gothic Book"/>
          <w:b/>
        </w:rPr>
      </w:pPr>
    </w:p>
    <w:p w14:paraId="5D1DF71D" w14:textId="078215AF" w:rsidR="007B28A6" w:rsidRPr="007B28A6" w:rsidRDefault="006452E0" w:rsidP="00104D3F">
      <w:pPr>
        <w:spacing w:after="140"/>
        <w:rPr>
          <w:rFonts w:ascii="Franklin Gothic Book" w:hAnsi="Franklin Gothic Book"/>
          <w:b/>
        </w:rPr>
      </w:pPr>
      <w:r w:rsidRPr="007451AD">
        <w:rPr>
          <w:rFonts w:ascii="Franklin Gothic Book" w:hAnsi="Franklin Gothic Book"/>
          <w:b/>
        </w:rPr>
        <w:t>Referrals made: (blood lead testing clinics, further lab testing, composting, drinking water, other?)</w:t>
      </w:r>
    </w:p>
    <w:p w14:paraId="66827402" w14:textId="619E0DBE" w:rsidR="007B28A6" w:rsidRDefault="004C07F4" w:rsidP="00104D3F">
      <w:pPr>
        <w:pStyle w:val="ListParagraph"/>
        <w:spacing w:after="140"/>
        <w:ind w:left="360"/>
        <w:rPr>
          <w:rFonts w:ascii="Franklin Gothic Book" w:hAnsi="Franklin Gothic Book"/>
        </w:rPr>
      </w:pPr>
      <w:r w:rsidRPr="007451AD">
        <w:rPr>
          <w:rFonts w:ascii="Franklin Gothic Book" w:hAnsi="Franklin Gothic Book"/>
        </w:rPr>
        <w:t>[blood lead testing]          [soil testing]          [composting]          [drinking water]          [soil quality]</w:t>
      </w:r>
    </w:p>
    <w:p w14:paraId="06BFA8B7" w14:textId="77777777" w:rsidR="007B28A6" w:rsidRDefault="004C07F4" w:rsidP="00104D3F">
      <w:pPr>
        <w:spacing w:after="140"/>
        <w:rPr>
          <w:rFonts w:ascii="Franklin Gothic Book" w:hAnsi="Franklin Gothic Book"/>
        </w:rPr>
      </w:pPr>
      <w:r w:rsidRPr="007451AD">
        <w:rPr>
          <w:rFonts w:ascii="Franklin Gothic Book" w:hAnsi="Franklin Gothic Book"/>
        </w:rPr>
        <w:t>[Other] (specify): _____________________________________________________________</w:t>
      </w:r>
    </w:p>
    <w:p w14:paraId="1182AC70" w14:textId="77777777" w:rsidR="007B28A6" w:rsidRDefault="007B28A6" w:rsidP="00104D3F">
      <w:pPr>
        <w:spacing w:after="140"/>
        <w:rPr>
          <w:rFonts w:ascii="Franklin Gothic Book" w:hAnsi="Franklin Gothic Book"/>
        </w:rPr>
      </w:pPr>
    </w:p>
    <w:p w14:paraId="60BD9489" w14:textId="01B82C28" w:rsidR="006452E0" w:rsidRPr="007451AD" w:rsidRDefault="006452E0" w:rsidP="00104D3F">
      <w:pPr>
        <w:spacing w:after="140"/>
        <w:rPr>
          <w:rFonts w:ascii="Franklin Gothic Book" w:hAnsi="Franklin Gothic Book"/>
          <w:b/>
        </w:rPr>
      </w:pPr>
      <w:r w:rsidRPr="007451AD">
        <w:rPr>
          <w:rFonts w:ascii="Franklin Gothic Book" w:hAnsi="Franklin Gothic Book"/>
          <w:b/>
        </w:rPr>
        <w:t>Did participant indicate that he/she:</w:t>
      </w:r>
      <w:r w:rsidR="004C07F4" w:rsidRPr="007451AD">
        <w:rPr>
          <w:rFonts w:ascii="Franklin Gothic Book" w:hAnsi="Franklin Gothic Book"/>
          <w:b/>
        </w:rPr>
        <w:t xml:space="preserve"> (please circle)</w:t>
      </w:r>
    </w:p>
    <w:p w14:paraId="60BD948B" w14:textId="45FFF8C1" w:rsidR="004C07F4" w:rsidRPr="007451AD" w:rsidRDefault="006452E0" w:rsidP="00104D3F">
      <w:pPr>
        <w:pStyle w:val="ListParagraph"/>
        <w:numPr>
          <w:ilvl w:val="1"/>
          <w:numId w:val="26"/>
        </w:numPr>
        <w:spacing w:after="140" w:line="276" w:lineRule="auto"/>
        <w:rPr>
          <w:rFonts w:ascii="Franklin Gothic Book" w:hAnsi="Franklin Gothic Book"/>
        </w:rPr>
      </w:pPr>
      <w:r w:rsidRPr="007451AD">
        <w:rPr>
          <w:rFonts w:ascii="Franklin Gothic Book" w:hAnsi="Franklin Gothic Book"/>
        </w:rPr>
        <w:t xml:space="preserve">Learned something new today about </w:t>
      </w:r>
      <w:r w:rsidR="004C07F4" w:rsidRPr="007451AD">
        <w:rPr>
          <w:rFonts w:ascii="Franklin Gothic Book" w:hAnsi="Franklin Gothic Book"/>
        </w:rPr>
        <w:t>preventing lead exposure</w:t>
      </w:r>
      <w:r w:rsidRPr="007451AD">
        <w:rPr>
          <w:rFonts w:ascii="Franklin Gothic Book" w:hAnsi="Franklin Gothic Book"/>
        </w:rPr>
        <w:t>?</w:t>
      </w:r>
      <w:r w:rsidR="00DF2EDF">
        <w:rPr>
          <w:rFonts w:ascii="Franklin Gothic Book" w:hAnsi="Franklin Gothic Book"/>
        </w:rPr>
        <w:t xml:space="preserve"> </w:t>
      </w:r>
      <w:r w:rsidR="00DF2EDF">
        <w:rPr>
          <w:rFonts w:ascii="Franklin Gothic Book" w:hAnsi="Franklin Gothic Book"/>
        </w:rPr>
        <w:tab/>
        <w:t>[yes]</w:t>
      </w:r>
      <w:r w:rsidR="00DF2EDF">
        <w:rPr>
          <w:rFonts w:ascii="Franklin Gothic Book" w:hAnsi="Franklin Gothic Book"/>
        </w:rPr>
        <w:tab/>
      </w:r>
      <w:r w:rsidR="004C07F4" w:rsidRPr="007451AD">
        <w:rPr>
          <w:rFonts w:ascii="Franklin Gothic Book" w:hAnsi="Franklin Gothic Book"/>
        </w:rPr>
        <w:t>[no]</w:t>
      </w:r>
      <w:r w:rsidR="00DF2EDF">
        <w:rPr>
          <w:rFonts w:ascii="Franklin Gothic Book" w:hAnsi="Franklin Gothic Book"/>
        </w:rPr>
        <w:tab/>
        <w:t>[N/A</w:t>
      </w:r>
      <w:r w:rsidR="00DF2EDF" w:rsidRPr="007451AD">
        <w:rPr>
          <w:rFonts w:ascii="Franklin Gothic Book" w:hAnsi="Franklin Gothic Book"/>
        </w:rPr>
        <w:t>]</w:t>
      </w:r>
    </w:p>
    <w:p w14:paraId="60BD948C" w14:textId="1E739773" w:rsidR="006452E0" w:rsidRPr="007451AD" w:rsidRDefault="006452E0" w:rsidP="00104D3F">
      <w:pPr>
        <w:pStyle w:val="ListParagraph"/>
        <w:numPr>
          <w:ilvl w:val="1"/>
          <w:numId w:val="26"/>
        </w:numPr>
        <w:spacing w:after="140" w:line="276" w:lineRule="auto"/>
        <w:rPr>
          <w:rFonts w:ascii="Franklin Gothic Book" w:hAnsi="Franklin Gothic Book"/>
        </w:rPr>
      </w:pPr>
      <w:r w:rsidRPr="007451AD">
        <w:rPr>
          <w:rFonts w:ascii="Franklin Gothic Book" w:hAnsi="Franklin Gothic Book"/>
        </w:rPr>
        <w:t>Will use the advice learned today?</w:t>
      </w:r>
      <w:r w:rsidR="004C07F4" w:rsidRPr="007451AD">
        <w:rPr>
          <w:rFonts w:ascii="Franklin Gothic Book" w:hAnsi="Franklin Gothic Book"/>
        </w:rPr>
        <w:tab/>
      </w:r>
      <w:r w:rsidR="004C07F4" w:rsidRPr="007451AD">
        <w:rPr>
          <w:rFonts w:ascii="Franklin Gothic Book" w:hAnsi="Franklin Gothic Book"/>
        </w:rPr>
        <w:tab/>
      </w:r>
      <w:r w:rsidR="004C07F4" w:rsidRPr="007451AD">
        <w:rPr>
          <w:rFonts w:ascii="Franklin Gothic Book" w:hAnsi="Franklin Gothic Book"/>
        </w:rPr>
        <w:tab/>
      </w:r>
      <w:r w:rsidR="004C07F4" w:rsidRPr="007451AD">
        <w:rPr>
          <w:rFonts w:ascii="Franklin Gothic Book" w:hAnsi="Franklin Gothic Book"/>
        </w:rPr>
        <w:tab/>
      </w:r>
      <w:r w:rsidR="004C07F4" w:rsidRPr="007451AD">
        <w:rPr>
          <w:rFonts w:ascii="Franklin Gothic Book" w:hAnsi="Franklin Gothic Book"/>
        </w:rPr>
        <w:tab/>
        <w:t xml:space="preserve"> [yes]</w:t>
      </w:r>
      <w:r w:rsidR="004C07F4" w:rsidRPr="007451AD">
        <w:rPr>
          <w:rFonts w:ascii="Franklin Gothic Book" w:hAnsi="Franklin Gothic Book"/>
        </w:rPr>
        <w:tab/>
        <w:t>[no]</w:t>
      </w:r>
      <w:r w:rsidR="00DF2EDF">
        <w:rPr>
          <w:rFonts w:ascii="Franklin Gothic Book" w:hAnsi="Franklin Gothic Book"/>
        </w:rPr>
        <w:tab/>
        <w:t>[N/A</w:t>
      </w:r>
      <w:r w:rsidR="00DF2EDF" w:rsidRPr="007451AD">
        <w:rPr>
          <w:rFonts w:ascii="Franklin Gothic Book" w:hAnsi="Franklin Gothic Book"/>
        </w:rPr>
        <w:t>]</w:t>
      </w:r>
    </w:p>
    <w:p w14:paraId="60BD948F" w14:textId="5E2BC8D7" w:rsidR="004C07F4" w:rsidRPr="00104D3F" w:rsidRDefault="006452E0" w:rsidP="00104D3F">
      <w:pPr>
        <w:pStyle w:val="ListParagraph"/>
        <w:numPr>
          <w:ilvl w:val="1"/>
          <w:numId w:val="26"/>
        </w:numPr>
        <w:spacing w:after="140" w:line="276" w:lineRule="auto"/>
        <w:rPr>
          <w:rFonts w:ascii="Franklin Gothic Book" w:hAnsi="Franklin Gothic Book"/>
        </w:rPr>
      </w:pPr>
      <w:r w:rsidRPr="007451AD">
        <w:rPr>
          <w:rFonts w:ascii="Franklin Gothic Book" w:hAnsi="Franklin Gothic Book"/>
        </w:rPr>
        <w:t>Will seek out one or more of the referrals made</w:t>
      </w:r>
      <w:r w:rsidR="004C07F4" w:rsidRPr="007451AD">
        <w:rPr>
          <w:rFonts w:ascii="Franklin Gothic Book" w:hAnsi="Franklin Gothic Book"/>
        </w:rPr>
        <w:t xml:space="preserve">? </w:t>
      </w:r>
      <w:r w:rsidR="004C07F4" w:rsidRPr="007451AD">
        <w:rPr>
          <w:rFonts w:ascii="Franklin Gothic Book" w:hAnsi="Franklin Gothic Book"/>
        </w:rPr>
        <w:tab/>
      </w:r>
      <w:r w:rsidR="004C07F4" w:rsidRPr="007451AD">
        <w:rPr>
          <w:rFonts w:ascii="Franklin Gothic Book" w:hAnsi="Franklin Gothic Book"/>
        </w:rPr>
        <w:tab/>
      </w:r>
      <w:r w:rsidR="004C07F4" w:rsidRPr="007451AD">
        <w:rPr>
          <w:rFonts w:ascii="Franklin Gothic Book" w:hAnsi="Franklin Gothic Book"/>
        </w:rPr>
        <w:tab/>
        <w:t>[yes]</w:t>
      </w:r>
      <w:r w:rsidR="004C07F4" w:rsidRPr="007451AD">
        <w:rPr>
          <w:rFonts w:ascii="Franklin Gothic Book" w:hAnsi="Franklin Gothic Book"/>
        </w:rPr>
        <w:tab/>
        <w:t>[no]</w:t>
      </w:r>
      <w:r w:rsidRPr="007451AD">
        <w:rPr>
          <w:rFonts w:ascii="Franklin Gothic Book" w:hAnsi="Franklin Gothic Book"/>
        </w:rPr>
        <w:t xml:space="preserve"> </w:t>
      </w:r>
      <w:r w:rsidR="00DF2EDF">
        <w:rPr>
          <w:rFonts w:ascii="Franklin Gothic Book" w:hAnsi="Franklin Gothic Book"/>
        </w:rPr>
        <w:tab/>
        <w:t>[N/A</w:t>
      </w:r>
      <w:r w:rsidR="00DF2EDF" w:rsidRPr="007451AD">
        <w:rPr>
          <w:rFonts w:ascii="Franklin Gothic Book" w:hAnsi="Franklin Gothic Book"/>
        </w:rPr>
        <w:t>]</w:t>
      </w:r>
    </w:p>
    <w:sectPr w:rsidR="004C07F4" w:rsidRPr="00104D3F" w:rsidSect="00104D3F">
      <w:headerReference w:type="default" r:id="rId12"/>
      <w:footerReference w:type="default" r:id="rId13"/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D9492" w14:textId="77777777" w:rsidR="00DF2EDF" w:rsidRDefault="00DF2EDF" w:rsidP="00790616">
      <w:r>
        <w:separator/>
      </w:r>
    </w:p>
  </w:endnote>
  <w:endnote w:type="continuationSeparator" w:id="0">
    <w:p w14:paraId="60BD9493" w14:textId="77777777" w:rsidR="00DF2EDF" w:rsidRDefault="00DF2EDF" w:rsidP="0079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D9496" w14:textId="37BDC873" w:rsidR="00DF2EDF" w:rsidRDefault="00DF2EDF">
    <w:pPr>
      <w:pStyle w:val="Footer"/>
    </w:pPr>
    <w:r>
      <w:t>soilSHOP Outreach &amp; Education Evaluation Form,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D9490" w14:textId="77777777" w:rsidR="00DF2EDF" w:rsidRDefault="00DF2EDF" w:rsidP="00790616">
      <w:r>
        <w:separator/>
      </w:r>
    </w:p>
  </w:footnote>
  <w:footnote w:type="continuationSeparator" w:id="0">
    <w:p w14:paraId="60BD9491" w14:textId="77777777" w:rsidR="00DF2EDF" w:rsidRDefault="00DF2EDF" w:rsidP="00790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D9494" w14:textId="77777777" w:rsidR="00DF2EDF" w:rsidRDefault="00DF2EDF">
    <w:pPr>
      <w:pStyle w:val="Header"/>
    </w:pPr>
    <w:r>
      <w:tab/>
    </w:r>
    <w:r>
      <w:tab/>
      <w:t>Date: ____________</w:t>
    </w:r>
  </w:p>
  <w:p w14:paraId="60BD9495" w14:textId="77777777" w:rsidR="00DF2EDF" w:rsidRDefault="00DF2EDF" w:rsidP="00D006A5">
    <w:pPr>
      <w:pStyle w:val="Header"/>
      <w:spacing w:before="240"/>
    </w:pPr>
    <w:r>
      <w:tab/>
    </w:r>
    <w:r>
      <w:tab/>
      <w:t>Soil Sample Number: 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 w15:restartNumberingAfterBreak="0">
    <w:nsid w:val="01F66EAA"/>
    <w:multiLevelType w:val="hybridMultilevel"/>
    <w:tmpl w:val="01EC3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0040D"/>
    <w:multiLevelType w:val="hybridMultilevel"/>
    <w:tmpl w:val="68DE9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896CB6"/>
    <w:multiLevelType w:val="hybridMultilevel"/>
    <w:tmpl w:val="AC4A3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46D09"/>
    <w:multiLevelType w:val="hybridMultilevel"/>
    <w:tmpl w:val="94B6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8076E"/>
    <w:multiLevelType w:val="multilevel"/>
    <w:tmpl w:val="953A3E1C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44D51"/>
    <w:multiLevelType w:val="multilevel"/>
    <w:tmpl w:val="E8A4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03BE2"/>
    <w:multiLevelType w:val="hybridMultilevel"/>
    <w:tmpl w:val="5596A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C7D81"/>
    <w:multiLevelType w:val="multilevel"/>
    <w:tmpl w:val="1E00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D53D94"/>
    <w:multiLevelType w:val="hybridMultilevel"/>
    <w:tmpl w:val="0D7CD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1241E57"/>
    <w:multiLevelType w:val="multilevel"/>
    <w:tmpl w:val="953A3E1C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F70A5B"/>
    <w:multiLevelType w:val="hybridMultilevel"/>
    <w:tmpl w:val="C682F2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96E12"/>
    <w:multiLevelType w:val="multilevel"/>
    <w:tmpl w:val="E8A4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0C443C"/>
    <w:multiLevelType w:val="hybridMultilevel"/>
    <w:tmpl w:val="83C8F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684881"/>
    <w:multiLevelType w:val="hybridMultilevel"/>
    <w:tmpl w:val="EBC21D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1E31707"/>
    <w:multiLevelType w:val="multilevel"/>
    <w:tmpl w:val="953A3E1C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750792"/>
    <w:multiLevelType w:val="hybridMultilevel"/>
    <w:tmpl w:val="3F7CD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52316F"/>
    <w:multiLevelType w:val="multilevel"/>
    <w:tmpl w:val="E8A4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53313E"/>
    <w:multiLevelType w:val="hybridMultilevel"/>
    <w:tmpl w:val="B6E61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4E2381"/>
    <w:multiLevelType w:val="multilevel"/>
    <w:tmpl w:val="E8A464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147713"/>
    <w:multiLevelType w:val="multilevel"/>
    <w:tmpl w:val="E33E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AD62CB"/>
    <w:multiLevelType w:val="hybridMultilevel"/>
    <w:tmpl w:val="B7BA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73283"/>
    <w:multiLevelType w:val="multilevel"/>
    <w:tmpl w:val="E8A4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DB077B"/>
    <w:multiLevelType w:val="hybridMultilevel"/>
    <w:tmpl w:val="3C32BC36"/>
    <w:lvl w:ilvl="0" w:tplc="47028F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07B5F"/>
    <w:multiLevelType w:val="multilevel"/>
    <w:tmpl w:val="953A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3B258B"/>
    <w:multiLevelType w:val="hybridMultilevel"/>
    <w:tmpl w:val="1CCC1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F70A3"/>
    <w:multiLevelType w:val="hybridMultilevel"/>
    <w:tmpl w:val="F1A27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56019"/>
    <w:multiLevelType w:val="hybridMultilevel"/>
    <w:tmpl w:val="560A5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3"/>
  </w:num>
  <w:num w:numId="4">
    <w:abstractNumId w:val="20"/>
  </w:num>
  <w:num w:numId="5">
    <w:abstractNumId w:val="2"/>
  </w:num>
  <w:num w:numId="6">
    <w:abstractNumId w:val="10"/>
  </w:num>
  <w:num w:numId="7">
    <w:abstractNumId w:val="6"/>
  </w:num>
  <w:num w:numId="8">
    <w:abstractNumId w:val="22"/>
  </w:num>
  <w:num w:numId="9">
    <w:abstractNumId w:val="15"/>
  </w:num>
  <w:num w:numId="10">
    <w:abstractNumId w:val="1"/>
  </w:num>
  <w:num w:numId="11">
    <w:abstractNumId w:val="0"/>
  </w:num>
  <w:num w:numId="12">
    <w:abstractNumId w:val="25"/>
  </w:num>
  <w:num w:numId="13">
    <w:abstractNumId w:val="17"/>
  </w:num>
  <w:num w:numId="14">
    <w:abstractNumId w:val="12"/>
  </w:num>
  <w:num w:numId="15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4"/>
  </w:num>
  <w:num w:numId="19">
    <w:abstractNumId w:val="9"/>
  </w:num>
  <w:num w:numId="20">
    <w:abstractNumId w:val="4"/>
  </w:num>
  <w:num w:numId="21">
    <w:abstractNumId w:val="11"/>
  </w:num>
  <w:num w:numId="22">
    <w:abstractNumId w:val="16"/>
  </w:num>
  <w:num w:numId="23">
    <w:abstractNumId w:val="18"/>
  </w:num>
  <w:num w:numId="24">
    <w:abstractNumId w:val="5"/>
  </w:num>
  <w:num w:numId="25">
    <w:abstractNumId w:val="21"/>
  </w:num>
  <w:num w:numId="26">
    <w:abstractNumId w:val="1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0D"/>
    <w:rsid w:val="0006439C"/>
    <w:rsid w:val="0008283E"/>
    <w:rsid w:val="00086C6F"/>
    <w:rsid w:val="000A7C38"/>
    <w:rsid w:val="000E1A48"/>
    <w:rsid w:val="00104D3F"/>
    <w:rsid w:val="00110EF6"/>
    <w:rsid w:val="00114EF3"/>
    <w:rsid w:val="00162B7C"/>
    <w:rsid w:val="001A4955"/>
    <w:rsid w:val="0021198B"/>
    <w:rsid w:val="002517DE"/>
    <w:rsid w:val="00267D74"/>
    <w:rsid w:val="002A776D"/>
    <w:rsid w:val="002D5217"/>
    <w:rsid w:val="00316860"/>
    <w:rsid w:val="0034364C"/>
    <w:rsid w:val="00344399"/>
    <w:rsid w:val="003738B4"/>
    <w:rsid w:val="00394014"/>
    <w:rsid w:val="003D12F5"/>
    <w:rsid w:val="003D47E1"/>
    <w:rsid w:val="00411E5A"/>
    <w:rsid w:val="004476B9"/>
    <w:rsid w:val="0045466B"/>
    <w:rsid w:val="0046170D"/>
    <w:rsid w:val="004B0CED"/>
    <w:rsid w:val="004B4570"/>
    <w:rsid w:val="004C07F4"/>
    <w:rsid w:val="00500EC1"/>
    <w:rsid w:val="00580BCC"/>
    <w:rsid w:val="005A67BA"/>
    <w:rsid w:val="005A6BB6"/>
    <w:rsid w:val="005C0F97"/>
    <w:rsid w:val="006261FB"/>
    <w:rsid w:val="006452E0"/>
    <w:rsid w:val="00651CC1"/>
    <w:rsid w:val="0065640E"/>
    <w:rsid w:val="006D30DB"/>
    <w:rsid w:val="0070540F"/>
    <w:rsid w:val="007451AD"/>
    <w:rsid w:val="00745413"/>
    <w:rsid w:val="00784AAC"/>
    <w:rsid w:val="00790616"/>
    <w:rsid w:val="007B28A6"/>
    <w:rsid w:val="007B3E32"/>
    <w:rsid w:val="008164F4"/>
    <w:rsid w:val="008718B7"/>
    <w:rsid w:val="008C0B5F"/>
    <w:rsid w:val="008C3251"/>
    <w:rsid w:val="008F1AE5"/>
    <w:rsid w:val="00910806"/>
    <w:rsid w:val="00982858"/>
    <w:rsid w:val="00993414"/>
    <w:rsid w:val="009B765B"/>
    <w:rsid w:val="00A00D81"/>
    <w:rsid w:val="00A07FAA"/>
    <w:rsid w:val="00A76EFE"/>
    <w:rsid w:val="00B66A29"/>
    <w:rsid w:val="00B678DF"/>
    <w:rsid w:val="00B91043"/>
    <w:rsid w:val="00BE5D55"/>
    <w:rsid w:val="00C500EE"/>
    <w:rsid w:val="00C602E2"/>
    <w:rsid w:val="00CA0FBD"/>
    <w:rsid w:val="00D006A5"/>
    <w:rsid w:val="00D61BF1"/>
    <w:rsid w:val="00DB33CE"/>
    <w:rsid w:val="00DE3756"/>
    <w:rsid w:val="00DE5050"/>
    <w:rsid w:val="00DF2EDF"/>
    <w:rsid w:val="00DF3056"/>
    <w:rsid w:val="00DF78EA"/>
    <w:rsid w:val="00E27ABE"/>
    <w:rsid w:val="00E6145A"/>
    <w:rsid w:val="00E747E6"/>
    <w:rsid w:val="00EA5C92"/>
    <w:rsid w:val="00F10332"/>
    <w:rsid w:val="00F13DBE"/>
    <w:rsid w:val="00F31FF5"/>
    <w:rsid w:val="00F35005"/>
    <w:rsid w:val="00F52544"/>
    <w:rsid w:val="00FA4C36"/>
    <w:rsid w:val="00FC5F00"/>
    <w:rsid w:val="00F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0BD9474"/>
  <w15:docId w15:val="{AA35079D-19BE-409D-ABBB-21D54710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70D"/>
    <w:pPr>
      <w:spacing w:after="0" w:line="240" w:lineRule="auto"/>
    </w:pPr>
    <w:rPr>
      <w:rFonts w:ascii="Calibri" w:eastAsia="Calibri" w:hAnsi="Calibri" w:cs="Times New Roman"/>
    </w:rPr>
  </w:style>
  <w:style w:type="paragraph" w:styleId="Heading4">
    <w:name w:val="heading 4"/>
    <w:link w:val="Heading4Char"/>
    <w:uiPriority w:val="9"/>
    <w:qFormat/>
    <w:rsid w:val="00110EF6"/>
    <w:pPr>
      <w:spacing w:after="160" w:line="271" w:lineRule="auto"/>
      <w:outlineLvl w:val="3"/>
    </w:pPr>
    <w:rPr>
      <w:rFonts w:ascii="Franklin Gothic Demi Cond" w:eastAsia="Times New Roman" w:hAnsi="Franklin Gothic Demi Cond" w:cs="Times New Roman"/>
      <w:color w:val="000000"/>
      <w:kern w:val="28"/>
      <w:sz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6170D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51CC1"/>
    <w:pPr>
      <w:ind w:left="720"/>
    </w:pPr>
    <w:rPr>
      <w:rFonts w:eastAsia="Times New Roman"/>
    </w:rPr>
  </w:style>
  <w:style w:type="table" w:styleId="TableGrid">
    <w:name w:val="Table Grid"/>
    <w:basedOn w:val="TableNormal"/>
    <w:uiPriority w:val="59"/>
    <w:rsid w:val="00651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254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F52544"/>
    <w:rPr>
      <w:rFonts w:cstheme="minorBidi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110EF6"/>
    <w:rPr>
      <w:rFonts w:ascii="Franklin Gothic Demi Cond" w:eastAsia="Times New Roman" w:hAnsi="Franklin Gothic Demi Cond" w:cs="Times New Roman"/>
      <w:color w:val="000000"/>
      <w:kern w:val="28"/>
      <w:sz w:val="29"/>
    </w:rPr>
  </w:style>
  <w:style w:type="character" w:styleId="Hyperlink">
    <w:name w:val="Hyperlink"/>
    <w:basedOn w:val="DefaultParagraphFont"/>
    <w:uiPriority w:val="99"/>
    <w:unhideWhenUsed/>
    <w:rsid w:val="00993414"/>
    <w:rPr>
      <w:color w:val="0000FF" w:themeColor="hyperlink"/>
      <w:u w:val="single"/>
    </w:rPr>
  </w:style>
  <w:style w:type="character" w:customStyle="1" w:styleId="region">
    <w:name w:val="region"/>
    <w:basedOn w:val="DefaultParagraphFont"/>
    <w:rsid w:val="002D5217"/>
  </w:style>
  <w:style w:type="character" w:customStyle="1" w:styleId="inlinesubheads">
    <w:name w:val="inlinesubheads"/>
    <w:basedOn w:val="DefaultParagraphFont"/>
    <w:rsid w:val="002D5217"/>
  </w:style>
  <w:style w:type="character" w:styleId="Emphasis">
    <w:name w:val="Emphasis"/>
    <w:basedOn w:val="DefaultParagraphFont"/>
    <w:uiPriority w:val="20"/>
    <w:qFormat/>
    <w:rsid w:val="002D5217"/>
    <w:rPr>
      <w:i/>
      <w:iCs/>
    </w:rPr>
  </w:style>
  <w:style w:type="character" w:customStyle="1" w:styleId="apple-converted-space">
    <w:name w:val="apple-converted-space"/>
    <w:basedOn w:val="DefaultParagraphFont"/>
    <w:rsid w:val="002D5217"/>
  </w:style>
  <w:style w:type="character" w:customStyle="1" w:styleId="unit">
    <w:name w:val="unit"/>
    <w:basedOn w:val="DefaultParagraphFont"/>
    <w:rsid w:val="002D5217"/>
  </w:style>
  <w:style w:type="paragraph" w:styleId="NormalWeb">
    <w:name w:val="Normal (Web)"/>
    <w:basedOn w:val="Normal"/>
    <w:uiPriority w:val="99"/>
    <w:unhideWhenUsed/>
    <w:rsid w:val="002D521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subheadlarge">
    <w:name w:val="subheadlarge"/>
    <w:basedOn w:val="DefaultParagraphFont"/>
    <w:rsid w:val="002D5217"/>
  </w:style>
  <w:style w:type="character" w:customStyle="1" w:styleId="inlinesubhead">
    <w:name w:val="inlinesubhead"/>
    <w:basedOn w:val="DefaultParagraphFont"/>
    <w:rsid w:val="002D5217"/>
  </w:style>
  <w:style w:type="paragraph" w:customStyle="1" w:styleId="inlinesubhead1">
    <w:name w:val="inlinesubhead1"/>
    <w:basedOn w:val="Normal"/>
    <w:rsid w:val="002D521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bodysubheader2">
    <w:name w:val="bodysubheader2"/>
    <w:basedOn w:val="DefaultParagraphFont"/>
    <w:rsid w:val="00F13DBE"/>
  </w:style>
  <w:style w:type="character" w:customStyle="1" w:styleId="bodysubheader">
    <w:name w:val="bodysubheader"/>
    <w:basedOn w:val="DefaultParagraphFont"/>
    <w:rsid w:val="00F13DBE"/>
  </w:style>
  <w:style w:type="paragraph" w:styleId="Header">
    <w:name w:val="header"/>
    <w:basedOn w:val="Normal"/>
    <w:link w:val="HeaderChar"/>
    <w:uiPriority w:val="99"/>
    <w:unhideWhenUsed/>
    <w:rsid w:val="00D006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6A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006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6A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7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7E6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3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E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E3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E3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963">
      <w:bodyDiv w:val="1"/>
      <w:marLeft w:val="0"/>
      <w:marRight w:val="0"/>
      <w:marTop w:val="48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824">
      <w:bodyDiv w:val="1"/>
      <w:marLeft w:val="0"/>
      <w:marRight w:val="0"/>
      <w:marTop w:val="48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5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82558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1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9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8CACBB"/>
                                <w:left w:val="single" w:sz="4" w:space="6" w:color="8CACBB"/>
                                <w:bottom w:val="none" w:sz="0" w:space="0" w:color="auto"/>
                                <w:right w:val="single" w:sz="4" w:space="6" w:color="8CACB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5eb76e04-ab9b-44b4-8cc2-bdb9003fe3fb">
      <Url xsi:nil="true"/>
      <Description xsi:nil="true"/>
    </Link>
    <Description0 xmlns="c566d9f5-f25d-4a6c-aa74-8ca41d351b42">Health Education</Description0>
    <_dlc_DocId xmlns="5eb76e04-ab9b-44b4-8cc2-bdb9003fe3fb">SE6K34EJ4F4K-332-50</_dlc_DocId>
    <_dlc_DocIdUrl xmlns="5eb76e04-ab9b-44b4-8cc2-bdb9003fe3fb">
      <Url>https://partner.cdc.gov/Sites/NCEH/ATSDR/DCHI/soil%20kitchen/_layouts/DocIdRedir.aspx?ID=SE6K34EJ4F4K-332-50</Url>
      <Description>SE6K34EJ4F4K-332-50</Description>
    </_dlc_DocIdUrl>
    <Approved xmlns="c566d9f5-f25d-4a6c-aa74-8ca41d351b42">Pending Clearance Review</Approved>
    <Fast_x0020_Track_x0020_to_x0020_Clearance xmlns="c566d9f5-f25d-4a6c-aa74-8ca41d351b42">Yes</Fast_x0020_Track_x0020_to_x0020_Clearance>
    <Priority_x0020_for_x0020_Review xmlns="c566d9f5-f25d-4a6c-aa74-8ca41d351b42">Yes</Priority_x0020_for_x0020_Review>
    <Assignments xmlns="c566d9f5-f25d-4a6c-aa74-8ca41d351b42">
      <UserInfo>
        <DisplayName/>
        <AccountId xsi:nil="true"/>
        <AccountType/>
      </UserInfo>
    </Assignments>
    <Example_x0020_or_x0020_Tool_x003f_ xmlns="c566d9f5-f25d-4a6c-aa74-8ca41d351b42">Tool</Example_x0020_or_x0020_Tool_x003f_>
    <Project_x0020_Phase xmlns="c566d9f5-f25d-4a6c-aa74-8ca41d351b42">Phase 1</Project_x0020_Phase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837EFF39A13489B6D7376E2B684C6" ma:contentTypeVersion="8" ma:contentTypeDescription="Create a new document." ma:contentTypeScope="" ma:versionID="ac3b775062849657fb7cc67ec551200f">
  <xsd:schema xmlns:xsd="http://www.w3.org/2001/XMLSchema" xmlns:xs="http://www.w3.org/2001/XMLSchema" xmlns:p="http://schemas.microsoft.com/office/2006/metadata/properties" xmlns:ns2="5eb76e04-ab9b-44b4-8cc2-bdb9003fe3fb" xmlns:ns3="c566d9f5-f25d-4a6c-aa74-8ca41d351b42" targetNamespace="http://schemas.microsoft.com/office/2006/metadata/properties" ma:root="true" ma:fieldsID="c53b77c78b2d9432cfb4738a63dee3bc" ns2:_="" ns3:_="">
    <xsd:import namespace="5eb76e04-ab9b-44b4-8cc2-bdb9003fe3fb"/>
    <xsd:import namespace="c566d9f5-f25d-4a6c-aa74-8ca41d351b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Link" minOccurs="0"/>
                <xsd:element ref="ns3:Description0" minOccurs="0"/>
                <xsd:element ref="ns3:Priority_x0020_for_x0020_Review" minOccurs="0"/>
                <xsd:element ref="ns3:Fast_x0020_Track_x0020_to_x0020_Clearance" minOccurs="0"/>
                <xsd:element ref="ns3:Approved" minOccurs="0"/>
                <xsd:element ref="ns3:Assignments" minOccurs="0"/>
                <xsd:element ref="ns3:Example_x0020_or_x0020_Tool_x003f_" minOccurs="0"/>
                <xsd:element ref="ns3:Project_x0020_Pha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76e04-ab9b-44b4-8cc2-bdb9003fe3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ink" ma:index="1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6d9f5-f25d-4a6c-aa74-8ca41d351b42" elementFormDefault="qualified">
    <xsd:import namespace="http://schemas.microsoft.com/office/2006/documentManagement/types"/>
    <xsd:import namespace="http://schemas.microsoft.com/office/infopath/2007/PartnerControls"/>
    <xsd:element name="Description0" ma:index="12" nillable="true" ma:displayName="Category" ma:default="Outreach and Partnership" ma:description="Describe the document you are uploading." ma:format="Dropdown" ma:internalName="Description0">
      <xsd:simpleType>
        <xsd:restriction base="dms:Choice">
          <xsd:enumeration value="Outreach and Partnership"/>
          <xsd:enumeration value="Screening"/>
          <xsd:enumeration value="Health Education"/>
          <xsd:enumeration value="Other Tools"/>
          <xsd:enumeration value="Web Content"/>
        </xsd:restriction>
      </xsd:simpleType>
    </xsd:element>
    <xsd:element name="Priority_x0020_for_x0020_Review" ma:index="13" nillable="true" ma:displayName="Priority for Review" ma:default="Yes" ma:format="Dropdown" ma:internalName="Priority_x0020_for_x0020_Review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Fast_x0020_Track_x0020_to_x0020_Clearance" ma:index="14" nillable="true" ma:displayName="Fast Track to Clearance" ma:default="Yes" ma:format="Dropdown" ma:internalName="Fast_x0020_Track_x0020_to_x0020_Clearance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Approved" ma:index="15" nillable="true" ma:displayName="Status" ma:default="Pending Internal Review" ma:description="Status of resource in review process." ma:format="Dropdown" ma:internalName="Approved">
      <xsd:simpleType>
        <xsd:restriction base="dms:Choice">
          <xsd:enumeration value="Pending Internal Review"/>
          <xsd:enumeration value="Pending Work Group Review"/>
          <xsd:enumeration value="Pending Internal Approval"/>
          <xsd:enumeration value="Pending Clearance Review"/>
          <xsd:enumeration value="Cleared"/>
        </xsd:restriction>
      </xsd:simpleType>
    </xsd:element>
    <xsd:element name="Assignments" ma:index="16" nillable="true" ma:displayName="Assignments" ma:list="UserInfo" ma:SharePointGroup="0" ma:internalName="Assignment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ample_x0020_or_x0020_Tool_x003f_" ma:index="17" nillable="true" ma:displayName="Description" ma:default="N/A" ma:format="Dropdown" ma:internalName="Example_x0020_or_x0020_Tool_x003f_">
      <xsd:simpleType>
        <xsd:restriction base="dms:Choice">
          <xsd:enumeration value="Example"/>
          <xsd:enumeration value="Tool"/>
          <xsd:enumeration value="Web Content"/>
          <xsd:enumeration value="N/A"/>
        </xsd:restriction>
      </xsd:simpleType>
    </xsd:element>
    <xsd:element name="Project_x0020_Phase" ma:index="18" nillable="true" ma:displayName="Project Phase" ma:internalName="Project_x0020_Pha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3F7FE-24B1-40CF-BADD-FD9ADF2748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910210-9A76-4082-8DD9-8DDF894A547F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eb76e04-ab9b-44b4-8cc2-bdb9003fe3fb"/>
    <ds:schemaRef ds:uri="http://schemas.microsoft.com/office/2006/documentManagement/types"/>
    <ds:schemaRef ds:uri="http://purl.org/dc/elements/1.1/"/>
    <ds:schemaRef ds:uri="http://purl.org/dc/dcmitype/"/>
    <ds:schemaRef ds:uri="c566d9f5-f25d-4a6c-aa74-8ca41d351b4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582D45B-930F-4A38-A4F5-ADF280B97E8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AB1F2DE-17CD-41A3-A98D-3627CA231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76e04-ab9b-44b4-8cc2-bdb9003fe3fb"/>
    <ds:schemaRef ds:uri="c566d9f5-f25d-4a6c-aa74-8ca41d351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CCBC1E0-6A4F-4349-BB8C-C5CE43CE1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soilSHOP_Internal_Evaluation_Form</vt:lpstr>
    </vt:vector>
  </TitlesOfParts>
  <Company>U.S. EPA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soilSHOP_Internal_Evaluation_Form</dc:title>
  <dc:creator>DW</dc:creator>
  <cp:lastModifiedBy>Vaouli, Elena (ATSDR/DCHI/EB)</cp:lastModifiedBy>
  <cp:revision>2</cp:revision>
  <cp:lastPrinted>2014-05-01T21:44:00Z</cp:lastPrinted>
  <dcterms:created xsi:type="dcterms:W3CDTF">2016-05-26T15:19:00Z</dcterms:created>
  <dcterms:modified xsi:type="dcterms:W3CDTF">2016-05-26T15:19:00Z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0x0101002EE837EFF39A13489B6D7376E2B684C6</vt:lpwstr>
  </property>
  <property fmtid="{D5CDD505-2E9C-101B-9397-08002B2CF9AE}" pid="3" name="_dlc_DocIdItemGuid">
    <vt:lpwstr>5c04ffbd-bbc3-48ff-8035-c60bbbe82dec</vt:lpwstr>
  </property>
  <property fmtid="{D5CDD505-2E9C-101B-9397-08002B2CF9AE}" pid="4" name="Order">
    <vt:r8>5000</vt:r8>
  </property>
</Properties>
</file>