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4B0C" w14:textId="776B4A29" w:rsidR="00DC57CC" w:rsidRDefault="009E7BA4" w:rsidP="00BF0C59">
      <w:pPr>
        <w:jc w:val="center"/>
        <w:rPr>
          <w:b/>
          <w:sz w:val="28"/>
          <w:szCs w:val="28"/>
        </w:rPr>
      </w:pPr>
      <w:bookmarkStart w:id="0" w:name="_GoBack"/>
      <w:bookmarkEnd w:id="0"/>
      <w:permStart w:id="213074598" w:edGrp="everyone"/>
      <w:permEnd w:id="213074598"/>
      <w:r>
        <w:rPr>
          <w:b/>
          <w:sz w:val="28"/>
          <w:szCs w:val="28"/>
        </w:rPr>
        <w:t>SDT Assessment Form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310"/>
      </w:tblGrid>
      <w:tr w:rsidR="00C60E09" w14:paraId="2C8B7954" w14:textId="77777777" w:rsidTr="001232F9">
        <w:tc>
          <w:tcPr>
            <w:tcW w:w="2358" w:type="dxa"/>
          </w:tcPr>
          <w:p w14:paraId="77F3312E" w14:textId="708C6052" w:rsidR="00C60E09" w:rsidRDefault="00C60E09" w:rsidP="00C60E09">
            <w:pPr>
              <w:rPr>
                <w:b/>
              </w:rPr>
            </w:pPr>
            <w:r>
              <w:rPr>
                <w:b/>
              </w:rPr>
              <w:t>Name of Organization</w:t>
            </w:r>
            <w:r w:rsidR="001232F9">
              <w:rPr>
                <w:b/>
              </w:rPr>
              <w:t>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47B2AC5E" w14:textId="77777777" w:rsidR="00C60E09" w:rsidRDefault="00C60E09" w:rsidP="00C60E09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1776" w:tblpY="1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1977"/>
      </w:tblGrid>
      <w:tr w:rsidR="0032731C" w14:paraId="54C75165" w14:textId="77777777" w:rsidTr="0032731C">
        <w:tc>
          <w:tcPr>
            <w:tcW w:w="711" w:type="dxa"/>
          </w:tcPr>
          <w:p w14:paraId="38EB6A55" w14:textId="77777777" w:rsidR="0032731C" w:rsidRDefault="0032731C" w:rsidP="0032731C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A5B1F2A" w14:textId="77777777" w:rsidR="0032731C" w:rsidRDefault="0032731C" w:rsidP="0032731C">
            <w:pPr>
              <w:rPr>
                <w:b/>
              </w:rPr>
            </w:pPr>
          </w:p>
        </w:tc>
      </w:tr>
    </w:tbl>
    <w:p w14:paraId="73417033" w14:textId="5678431B" w:rsidR="00C60E09" w:rsidRDefault="00C60E09" w:rsidP="00C60E09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310"/>
      </w:tblGrid>
      <w:tr w:rsidR="00727278" w14:paraId="4AEB915E" w14:textId="77777777" w:rsidTr="00464066">
        <w:tc>
          <w:tcPr>
            <w:tcW w:w="2358" w:type="dxa"/>
          </w:tcPr>
          <w:p w14:paraId="5FED2A62" w14:textId="5FD64350" w:rsidR="00727278" w:rsidRDefault="00727278" w:rsidP="00464066">
            <w:pPr>
              <w:rPr>
                <w:b/>
              </w:rPr>
            </w:pPr>
            <w:r>
              <w:rPr>
                <w:b/>
              </w:rPr>
              <w:t>Assessment Topic: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287FD3C2" w14:textId="77777777" w:rsidR="00727278" w:rsidRDefault="00727278" w:rsidP="00464066">
            <w:pPr>
              <w:rPr>
                <w:b/>
              </w:rPr>
            </w:pPr>
          </w:p>
        </w:tc>
      </w:tr>
    </w:tbl>
    <w:p w14:paraId="35EF596E" w14:textId="77777777" w:rsidR="00727278" w:rsidRPr="005870D9" w:rsidRDefault="00727278" w:rsidP="00C60E09">
      <w:pPr>
        <w:rPr>
          <w:b/>
          <w:sz w:val="28"/>
          <w:szCs w:val="28"/>
        </w:rPr>
      </w:pPr>
    </w:p>
    <w:tbl>
      <w:tblPr>
        <w:tblStyle w:val="TableGrid"/>
        <w:tblW w:w="1458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880"/>
        <w:gridCol w:w="1260"/>
        <w:gridCol w:w="4675"/>
        <w:gridCol w:w="1355"/>
        <w:gridCol w:w="4410"/>
      </w:tblGrid>
      <w:tr w:rsidR="000F5699" w:rsidRPr="008C11D8" w14:paraId="41FB7B40" w14:textId="77777777" w:rsidTr="00B76EA2">
        <w:trPr>
          <w:trHeight w:val="537"/>
          <w:tblHeader/>
        </w:trPr>
        <w:tc>
          <w:tcPr>
            <w:tcW w:w="2880" w:type="dxa"/>
            <w:shd w:val="clear" w:color="auto" w:fill="0070C0"/>
          </w:tcPr>
          <w:p w14:paraId="3607E7E5" w14:textId="11374B3C" w:rsidR="000F5699" w:rsidRPr="00557E52" w:rsidRDefault="00727278" w:rsidP="00727278">
            <w:pPr>
              <w:ind w:left="-105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Domain</w:t>
            </w:r>
          </w:p>
        </w:tc>
        <w:tc>
          <w:tcPr>
            <w:tcW w:w="1260" w:type="dxa"/>
            <w:shd w:val="clear" w:color="auto" w:fill="0070C0"/>
          </w:tcPr>
          <w:p w14:paraId="685818E0" w14:textId="77777777" w:rsidR="000F5699" w:rsidRPr="00557E52" w:rsidRDefault="000F5699" w:rsidP="0072727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Current Score</w:t>
            </w:r>
          </w:p>
        </w:tc>
        <w:tc>
          <w:tcPr>
            <w:tcW w:w="4675" w:type="dxa"/>
            <w:shd w:val="clear" w:color="auto" w:fill="0070C0"/>
          </w:tcPr>
          <w:p w14:paraId="16BF3DAB" w14:textId="5D55E73B" w:rsidR="000F5699" w:rsidRPr="00557E52" w:rsidRDefault="00B76EA2" w:rsidP="0072727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Justification/Examples</w:t>
            </w:r>
          </w:p>
        </w:tc>
        <w:tc>
          <w:tcPr>
            <w:tcW w:w="1355" w:type="dxa"/>
            <w:shd w:val="clear" w:color="auto" w:fill="0070C0"/>
          </w:tcPr>
          <w:p w14:paraId="41AD7900" w14:textId="382D703D" w:rsidR="000F5699" w:rsidRPr="00557E52" w:rsidRDefault="00B76EA2" w:rsidP="0072727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Desired Score</w:t>
            </w:r>
          </w:p>
        </w:tc>
        <w:tc>
          <w:tcPr>
            <w:tcW w:w="4410" w:type="dxa"/>
            <w:shd w:val="clear" w:color="auto" w:fill="0070C0"/>
          </w:tcPr>
          <w:p w14:paraId="3707D176" w14:textId="77777777" w:rsidR="000F5699" w:rsidRPr="00557E52" w:rsidRDefault="000F5699" w:rsidP="0072727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Gaps</w:t>
            </w:r>
          </w:p>
        </w:tc>
      </w:tr>
      <w:tr w:rsidR="00727278" w14:paraId="640D2259" w14:textId="77777777" w:rsidTr="00B76EA2">
        <w:trPr>
          <w:trHeight w:val="1070"/>
        </w:trPr>
        <w:tc>
          <w:tcPr>
            <w:tcW w:w="2880" w:type="dxa"/>
            <w:vAlign w:val="center"/>
          </w:tcPr>
          <w:p w14:paraId="67B428DB" w14:textId="49C2D555" w:rsidR="00727278" w:rsidRPr="009B2054" w:rsidRDefault="00727278" w:rsidP="00727278">
            <w:pPr>
              <w:jc w:val="center"/>
              <w:rPr>
                <w:sz w:val="20"/>
                <w:szCs w:val="20"/>
              </w:rPr>
            </w:pPr>
            <w:r w:rsidRPr="009B2054">
              <w:rPr>
                <w:sz w:val="20"/>
                <w:szCs w:val="20"/>
              </w:rPr>
              <w:t>Strategic Direction (SD)</w:t>
            </w:r>
          </w:p>
        </w:tc>
        <w:tc>
          <w:tcPr>
            <w:tcW w:w="1260" w:type="dxa"/>
            <w:vAlign w:val="center"/>
          </w:tcPr>
          <w:p w14:paraId="059034E6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084A1F25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1E997BC7" w14:textId="43BD043C" w:rsidR="00727278" w:rsidRPr="00727278" w:rsidRDefault="00727278" w:rsidP="0093410E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012E30A7" w14:textId="77777777" w:rsidR="00727278" w:rsidRPr="00727278" w:rsidRDefault="00727278" w:rsidP="0093410E">
            <w:pPr>
              <w:rPr>
                <w:sz w:val="20"/>
                <w:szCs w:val="20"/>
              </w:rPr>
            </w:pPr>
          </w:p>
        </w:tc>
      </w:tr>
      <w:tr w:rsidR="00727278" w14:paraId="688C4724" w14:textId="77777777" w:rsidTr="00B76EA2">
        <w:trPr>
          <w:trHeight w:val="1070"/>
        </w:trPr>
        <w:tc>
          <w:tcPr>
            <w:tcW w:w="2880" w:type="dxa"/>
            <w:vAlign w:val="center"/>
          </w:tcPr>
          <w:p w14:paraId="66EBAC90" w14:textId="6AB5EDBD" w:rsidR="00727278" w:rsidRPr="009B2054" w:rsidRDefault="00727278" w:rsidP="00727278">
            <w:pPr>
              <w:jc w:val="center"/>
              <w:rPr>
                <w:sz w:val="20"/>
                <w:szCs w:val="20"/>
              </w:rPr>
            </w:pPr>
            <w:r w:rsidRPr="009B2054">
              <w:rPr>
                <w:sz w:val="20"/>
                <w:szCs w:val="20"/>
              </w:rPr>
              <w:t>Systems (SYS)</w:t>
            </w:r>
          </w:p>
        </w:tc>
        <w:tc>
          <w:tcPr>
            <w:tcW w:w="1260" w:type="dxa"/>
            <w:vAlign w:val="center"/>
          </w:tcPr>
          <w:p w14:paraId="7A47FBC2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36922D73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20E664E1" w14:textId="77777777" w:rsidR="00727278" w:rsidRPr="00727278" w:rsidRDefault="00727278" w:rsidP="0093410E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41B8C5E2" w14:textId="77777777" w:rsidR="00727278" w:rsidRPr="00727278" w:rsidRDefault="00727278" w:rsidP="0093410E">
            <w:pPr>
              <w:rPr>
                <w:sz w:val="20"/>
                <w:szCs w:val="20"/>
              </w:rPr>
            </w:pPr>
          </w:p>
        </w:tc>
      </w:tr>
      <w:tr w:rsidR="00727278" w14:paraId="440CF439" w14:textId="77777777" w:rsidTr="00B76EA2">
        <w:trPr>
          <w:trHeight w:val="1070"/>
        </w:trPr>
        <w:tc>
          <w:tcPr>
            <w:tcW w:w="2880" w:type="dxa"/>
            <w:vAlign w:val="center"/>
          </w:tcPr>
          <w:p w14:paraId="68921A53" w14:textId="606E645E" w:rsidR="00727278" w:rsidRPr="009B2054" w:rsidRDefault="00727278" w:rsidP="00727278">
            <w:pPr>
              <w:jc w:val="center"/>
              <w:rPr>
                <w:sz w:val="20"/>
                <w:szCs w:val="20"/>
              </w:rPr>
            </w:pPr>
            <w:r w:rsidRPr="009B2054">
              <w:rPr>
                <w:sz w:val="20"/>
                <w:szCs w:val="20"/>
              </w:rPr>
              <w:t>Resources (RES)</w:t>
            </w:r>
          </w:p>
        </w:tc>
        <w:tc>
          <w:tcPr>
            <w:tcW w:w="1260" w:type="dxa"/>
            <w:vAlign w:val="center"/>
          </w:tcPr>
          <w:p w14:paraId="4808D1B8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15626B72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7BC0A198" w14:textId="77777777" w:rsidR="00727278" w:rsidRPr="00727278" w:rsidRDefault="00727278" w:rsidP="0093410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2804325D" w14:textId="77777777" w:rsidR="00727278" w:rsidRPr="00727278" w:rsidRDefault="00727278" w:rsidP="0093410E">
            <w:pPr>
              <w:rPr>
                <w:sz w:val="20"/>
                <w:szCs w:val="20"/>
              </w:rPr>
            </w:pPr>
          </w:p>
        </w:tc>
      </w:tr>
      <w:tr w:rsidR="00727278" w14:paraId="41CED41B" w14:textId="77777777" w:rsidTr="00B76EA2">
        <w:trPr>
          <w:trHeight w:val="1070"/>
        </w:trPr>
        <w:tc>
          <w:tcPr>
            <w:tcW w:w="2880" w:type="dxa"/>
            <w:vAlign w:val="center"/>
          </w:tcPr>
          <w:p w14:paraId="400211C3" w14:textId="060D5BE5" w:rsidR="00727278" w:rsidRPr="009B2054" w:rsidRDefault="00727278" w:rsidP="00727278">
            <w:pPr>
              <w:jc w:val="center"/>
              <w:rPr>
                <w:sz w:val="20"/>
                <w:szCs w:val="20"/>
              </w:rPr>
            </w:pPr>
            <w:r w:rsidRPr="009B2054">
              <w:rPr>
                <w:sz w:val="20"/>
                <w:szCs w:val="20"/>
              </w:rPr>
              <w:t>Quality (QAL)</w:t>
            </w:r>
          </w:p>
        </w:tc>
        <w:tc>
          <w:tcPr>
            <w:tcW w:w="1260" w:type="dxa"/>
            <w:vAlign w:val="center"/>
          </w:tcPr>
          <w:p w14:paraId="2A7044A0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30057F59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Align w:val="center"/>
          </w:tcPr>
          <w:p w14:paraId="5DF34F46" w14:textId="77777777" w:rsidR="00727278" w:rsidRPr="00727278" w:rsidRDefault="00727278" w:rsidP="0093410E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5A351761" w14:textId="77777777" w:rsidR="00727278" w:rsidRPr="00727278" w:rsidRDefault="00727278" w:rsidP="0093410E">
            <w:pPr>
              <w:rPr>
                <w:sz w:val="20"/>
                <w:szCs w:val="20"/>
              </w:rPr>
            </w:pPr>
          </w:p>
        </w:tc>
      </w:tr>
      <w:tr w:rsidR="00727278" w14:paraId="7A395963" w14:textId="77777777" w:rsidTr="00B76EA2">
        <w:trPr>
          <w:trHeight w:val="1070"/>
        </w:trPr>
        <w:tc>
          <w:tcPr>
            <w:tcW w:w="2880" w:type="dxa"/>
            <w:vAlign w:val="center"/>
          </w:tcPr>
          <w:p w14:paraId="36ABF0EB" w14:textId="498B0954" w:rsidR="00727278" w:rsidRPr="009B2054" w:rsidRDefault="00727278" w:rsidP="00727278">
            <w:pPr>
              <w:jc w:val="center"/>
              <w:rPr>
                <w:sz w:val="20"/>
                <w:szCs w:val="20"/>
              </w:rPr>
            </w:pPr>
            <w:r w:rsidRPr="009B2054">
              <w:rPr>
                <w:sz w:val="20"/>
                <w:szCs w:val="20"/>
              </w:rPr>
              <w:t>Engagement (ENG)</w:t>
            </w:r>
          </w:p>
        </w:tc>
        <w:tc>
          <w:tcPr>
            <w:tcW w:w="1260" w:type="dxa"/>
            <w:vAlign w:val="center"/>
          </w:tcPr>
          <w:p w14:paraId="7D462A6E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07D6AD9C" w14:textId="77777777" w:rsidR="00727278" w:rsidRPr="00727278" w:rsidRDefault="00727278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51CEDFA9" w14:textId="6B226116" w:rsidR="00727278" w:rsidRPr="00727278" w:rsidRDefault="00727278" w:rsidP="0093410E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086733C2" w14:textId="77777777" w:rsidR="00727278" w:rsidRPr="00727278" w:rsidRDefault="00727278" w:rsidP="0093410E">
            <w:pPr>
              <w:rPr>
                <w:sz w:val="20"/>
                <w:szCs w:val="20"/>
              </w:rPr>
            </w:pPr>
          </w:p>
        </w:tc>
      </w:tr>
      <w:tr w:rsidR="00C73467" w14:paraId="064D047C" w14:textId="77777777" w:rsidTr="00B76EA2">
        <w:trPr>
          <w:trHeight w:val="1070"/>
        </w:trPr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66DA7455" w14:textId="006C7A9C" w:rsidR="00C73467" w:rsidRPr="009B2054" w:rsidRDefault="00C73467" w:rsidP="00727278">
            <w:pPr>
              <w:jc w:val="center"/>
              <w:rPr>
                <w:sz w:val="20"/>
                <w:szCs w:val="20"/>
              </w:rPr>
            </w:pPr>
            <w:r w:rsidRPr="009B2054">
              <w:rPr>
                <w:sz w:val="20"/>
                <w:szCs w:val="20"/>
              </w:rPr>
              <w:t>Impact (IMP)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5ADC668" w14:textId="77777777" w:rsidR="00C73467" w:rsidRPr="00727278" w:rsidRDefault="00C73467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bottom w:val="single" w:sz="12" w:space="0" w:color="auto"/>
            </w:tcBorders>
            <w:vAlign w:val="center"/>
          </w:tcPr>
          <w:p w14:paraId="56A16257" w14:textId="77777777" w:rsidR="00C73467" w:rsidRPr="00727278" w:rsidRDefault="00C73467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bottom w:val="single" w:sz="12" w:space="0" w:color="auto"/>
            </w:tcBorders>
            <w:vAlign w:val="center"/>
          </w:tcPr>
          <w:p w14:paraId="0846864A" w14:textId="77777777" w:rsidR="00C73467" w:rsidRPr="00727278" w:rsidRDefault="00C73467" w:rsidP="0093410E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12" w:space="0" w:color="auto"/>
            </w:tcBorders>
            <w:vAlign w:val="center"/>
          </w:tcPr>
          <w:p w14:paraId="149A80D4" w14:textId="77777777" w:rsidR="00C73467" w:rsidRPr="00727278" w:rsidRDefault="00C73467" w:rsidP="0093410E">
            <w:pPr>
              <w:rPr>
                <w:sz w:val="20"/>
                <w:szCs w:val="20"/>
              </w:rPr>
            </w:pPr>
          </w:p>
        </w:tc>
      </w:tr>
      <w:tr w:rsidR="00C73467" w14:paraId="78C0F962" w14:textId="77777777" w:rsidTr="00B76EA2">
        <w:trPr>
          <w:trHeight w:val="1070"/>
        </w:trPr>
        <w:tc>
          <w:tcPr>
            <w:tcW w:w="28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BFA" w14:textId="5CA85AAF" w:rsidR="00C73467" w:rsidRPr="00C73467" w:rsidRDefault="00C73467" w:rsidP="00727278">
            <w:pPr>
              <w:jc w:val="center"/>
              <w:rPr>
                <w:b/>
                <w:sz w:val="20"/>
                <w:szCs w:val="20"/>
              </w:rPr>
            </w:pPr>
            <w:r w:rsidRPr="00C73467">
              <w:rPr>
                <w:b/>
                <w:sz w:val="24"/>
                <w:szCs w:val="20"/>
              </w:rPr>
              <w:t>Overall Score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5C52" w14:textId="77777777" w:rsidR="00C73467" w:rsidRPr="00727278" w:rsidRDefault="00C73467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237" w14:textId="77777777" w:rsidR="00C73467" w:rsidRPr="00727278" w:rsidRDefault="00C73467" w:rsidP="007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FC529" w14:textId="77777777" w:rsidR="00C73467" w:rsidRPr="00727278" w:rsidRDefault="00C73467" w:rsidP="0093410E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BA40A" w14:textId="77777777" w:rsidR="00C73467" w:rsidRPr="00727278" w:rsidRDefault="00C73467" w:rsidP="0093410E">
            <w:pPr>
              <w:rPr>
                <w:sz w:val="20"/>
                <w:szCs w:val="20"/>
              </w:rPr>
            </w:pPr>
          </w:p>
        </w:tc>
      </w:tr>
    </w:tbl>
    <w:p w14:paraId="2179F971" w14:textId="77777777" w:rsidR="00766ED0" w:rsidRDefault="00766ED0" w:rsidP="00766ED0">
      <w:pPr>
        <w:spacing w:after="0"/>
        <w:rPr>
          <w:b/>
        </w:rPr>
      </w:pPr>
    </w:p>
    <w:p w14:paraId="2EEE0253" w14:textId="10F4C5F9" w:rsidR="00403CC8" w:rsidRPr="00403CC8" w:rsidRDefault="00766ED0" w:rsidP="00403CC8">
      <w:pPr>
        <w:pStyle w:val="ListParagraph"/>
        <w:numPr>
          <w:ilvl w:val="0"/>
          <w:numId w:val="13"/>
        </w:numPr>
        <w:spacing w:after="0"/>
        <w:rPr>
          <w:b/>
        </w:rPr>
      </w:pPr>
      <w:r w:rsidRPr="007E78CD">
        <w:rPr>
          <w:b/>
        </w:rPr>
        <w:t>Notes:</w:t>
      </w:r>
    </w:p>
    <w:sectPr w:rsidR="00403CC8" w:rsidRPr="00403CC8" w:rsidSect="00FE1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90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1E82" w14:textId="77777777" w:rsidR="00A447E2" w:rsidRDefault="00A447E2" w:rsidP="008B5D54">
      <w:pPr>
        <w:spacing w:after="0" w:line="240" w:lineRule="auto"/>
      </w:pPr>
      <w:r>
        <w:separator/>
      </w:r>
    </w:p>
  </w:endnote>
  <w:endnote w:type="continuationSeparator" w:id="0">
    <w:p w14:paraId="0F0C8883" w14:textId="77777777" w:rsidR="00A447E2" w:rsidRDefault="00A447E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5BA73" w14:textId="77777777" w:rsidR="009F1569" w:rsidRDefault="009F15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096A0" w14:textId="231D3EDA" w:rsidR="00FE113F" w:rsidRDefault="00FE113F">
    <w:pPr>
      <w:pStyle w:val="Footer"/>
    </w:pPr>
    <w:r>
      <w:rPr>
        <w:rFonts w:ascii="Calibri" w:hAnsi="Calibri"/>
        <w:sz w:val="16"/>
      </w:rPr>
      <w:t xml:space="preserve">The </w:t>
    </w:r>
    <w:hyperlink r:id="rId1" w:history="1">
      <w:r>
        <w:rPr>
          <w:rStyle w:val="Hyperlink"/>
          <w:rFonts w:ascii="Calibri" w:hAnsi="Calibri"/>
          <w:sz w:val="16"/>
        </w:rPr>
        <w:t>Staged Development Tool (SDT)</w:t>
      </w:r>
    </w:hyperlink>
    <w:r>
      <w:rPr>
        <w:rFonts w:ascii="Calibri" w:hAnsi="Calibri"/>
        <w:sz w:val="16"/>
      </w:rPr>
      <w:t xml:space="preserve"> for NPHIs was developed by the </w:t>
    </w:r>
    <w:hyperlink r:id="rId2" w:history="1">
      <w:r>
        <w:rPr>
          <w:rStyle w:val="Hyperlink"/>
          <w:rFonts w:ascii="Calibri" w:hAnsi="Calibri"/>
          <w:sz w:val="16"/>
        </w:rPr>
        <w:t>U.S. Centers for Disease Control and Prevention (CDC)</w:t>
      </w:r>
    </w:hyperlink>
    <w:r>
      <w:rPr>
        <w:rFonts w:ascii="Calibri" w:hAnsi="Calibri"/>
        <w:sz w:val="16"/>
      </w:rPr>
      <w:t xml:space="preserve"> and the </w:t>
    </w:r>
    <w:hyperlink r:id="rId3" w:history="1">
      <w:r>
        <w:rPr>
          <w:rStyle w:val="Hyperlink"/>
          <w:rFonts w:ascii="Calibri" w:hAnsi="Calibri"/>
          <w:sz w:val="16"/>
        </w:rPr>
        <w:t>International Association of National Public Health Institutes (IANPHI)</w:t>
      </w:r>
    </w:hyperlink>
    <w:r>
      <w:rPr>
        <w:rFonts w:ascii="Calibri" w:hAnsi="Calibri"/>
        <w:sz w:val="16"/>
      </w:rPr>
      <w:t xml:space="preserve"> with the assistance of a consultative group of National Public Health Institute (NPHI) leaders from around the world.</w:t>
    </w:r>
  </w:p>
  <w:p w14:paraId="51472F7D" w14:textId="77777777" w:rsidR="00FE113F" w:rsidRDefault="00FE11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CA8B9" w14:textId="77777777" w:rsidR="009F1569" w:rsidRDefault="009F15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B68A6" w14:textId="77777777" w:rsidR="00A447E2" w:rsidRDefault="00A447E2" w:rsidP="008B5D54">
      <w:pPr>
        <w:spacing w:after="0" w:line="240" w:lineRule="auto"/>
      </w:pPr>
      <w:r>
        <w:separator/>
      </w:r>
    </w:p>
  </w:footnote>
  <w:footnote w:type="continuationSeparator" w:id="0">
    <w:p w14:paraId="12251AF2" w14:textId="77777777" w:rsidR="00A447E2" w:rsidRDefault="00A447E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4C38E" w14:textId="77777777" w:rsidR="009F1569" w:rsidRDefault="009F15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15C5" w14:textId="77777777" w:rsidR="009F1569" w:rsidRDefault="009F15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C8432" w14:textId="77777777" w:rsidR="009F1569" w:rsidRDefault="009F15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A27C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3FE4E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6F296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3649E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EA8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A34C8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4EA85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E326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E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7A3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2A0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943048"/>
    <w:multiLevelType w:val="hybridMultilevel"/>
    <w:tmpl w:val="0704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633F1"/>
    <w:multiLevelType w:val="hybridMultilevel"/>
    <w:tmpl w:val="CA6AD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903DF"/>
    <w:multiLevelType w:val="multilevel"/>
    <w:tmpl w:val="EFC4B096"/>
    <w:numStyleLink w:val="SDTbullets"/>
  </w:abstractNum>
  <w:abstractNum w:abstractNumId="14" w15:restartNumberingAfterBreak="0">
    <w:nsid w:val="11510F51"/>
    <w:multiLevelType w:val="multilevel"/>
    <w:tmpl w:val="EFC4B096"/>
    <w:numStyleLink w:val="SDTbullets"/>
  </w:abstractNum>
  <w:abstractNum w:abstractNumId="15" w15:restartNumberingAfterBreak="0">
    <w:nsid w:val="19480626"/>
    <w:multiLevelType w:val="multilevel"/>
    <w:tmpl w:val="EFC4B096"/>
    <w:numStyleLink w:val="SDTbullets"/>
  </w:abstractNum>
  <w:abstractNum w:abstractNumId="16" w15:restartNumberingAfterBreak="0">
    <w:nsid w:val="1F3F66C3"/>
    <w:multiLevelType w:val="multilevel"/>
    <w:tmpl w:val="EFC4B096"/>
    <w:numStyleLink w:val="SDTbullets"/>
  </w:abstractNum>
  <w:abstractNum w:abstractNumId="17" w15:restartNumberingAfterBreak="0">
    <w:nsid w:val="23DC5D23"/>
    <w:multiLevelType w:val="multilevel"/>
    <w:tmpl w:val="EFC4B096"/>
    <w:numStyleLink w:val="SDTbullets"/>
  </w:abstractNum>
  <w:abstractNum w:abstractNumId="18" w15:restartNumberingAfterBreak="0">
    <w:nsid w:val="241B6971"/>
    <w:multiLevelType w:val="multilevel"/>
    <w:tmpl w:val="EFC4B096"/>
    <w:styleLink w:val="SDTbullets"/>
    <w:lvl w:ilvl="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504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64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4">
      <w:start w:val="1"/>
      <w:numFmt w:val="none"/>
      <w:suff w:val="space"/>
      <w:lvlText w:val=""/>
      <w:lvlJc w:val="left"/>
      <w:pPr>
        <w:ind w:left="936" w:hanging="36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080" w:hanging="36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224" w:hanging="36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368" w:hanging="36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1512" w:hanging="360"/>
      </w:pPr>
      <w:rPr>
        <w:rFonts w:hint="default"/>
      </w:rPr>
    </w:lvl>
  </w:abstractNum>
  <w:abstractNum w:abstractNumId="19" w15:restartNumberingAfterBreak="0">
    <w:nsid w:val="2B797714"/>
    <w:multiLevelType w:val="hybridMultilevel"/>
    <w:tmpl w:val="F4E48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E4DFC"/>
    <w:multiLevelType w:val="multilevel"/>
    <w:tmpl w:val="2004BF9A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E9C31DC"/>
    <w:multiLevelType w:val="multilevel"/>
    <w:tmpl w:val="EFC4B096"/>
    <w:numStyleLink w:val="SDTbullets"/>
  </w:abstractNum>
  <w:abstractNum w:abstractNumId="22" w15:restartNumberingAfterBreak="0">
    <w:nsid w:val="3EA04516"/>
    <w:multiLevelType w:val="multilevel"/>
    <w:tmpl w:val="EFC4B096"/>
    <w:numStyleLink w:val="SDTbullets"/>
  </w:abstractNum>
  <w:abstractNum w:abstractNumId="23" w15:restartNumberingAfterBreak="0">
    <w:nsid w:val="3EC42BE6"/>
    <w:multiLevelType w:val="multilevel"/>
    <w:tmpl w:val="EFC4B096"/>
    <w:numStyleLink w:val="SDTbullets"/>
  </w:abstractNum>
  <w:abstractNum w:abstractNumId="24" w15:restartNumberingAfterBreak="0">
    <w:nsid w:val="4F19381C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B63D5F"/>
    <w:multiLevelType w:val="multilevel"/>
    <w:tmpl w:val="EFC4B096"/>
    <w:numStyleLink w:val="SDTbullets"/>
  </w:abstractNum>
  <w:abstractNum w:abstractNumId="26" w15:restartNumberingAfterBreak="0">
    <w:nsid w:val="70122D1C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77927B0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BCA44B4"/>
    <w:multiLevelType w:val="hybridMultilevel"/>
    <w:tmpl w:val="E814FAE2"/>
    <w:lvl w:ilvl="0" w:tplc="194E2078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964AD"/>
    <w:multiLevelType w:val="multilevel"/>
    <w:tmpl w:val="EFC4B096"/>
    <w:numStyleLink w:val="SDTbullets"/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23"/>
  </w:num>
  <w:num w:numId="14">
    <w:abstractNumId w:val="17"/>
  </w:num>
  <w:num w:numId="15">
    <w:abstractNumId w:val="22"/>
  </w:num>
  <w:num w:numId="16">
    <w:abstractNumId w:val="15"/>
  </w:num>
  <w:num w:numId="17">
    <w:abstractNumId w:val="20"/>
  </w:num>
  <w:num w:numId="18">
    <w:abstractNumId w:val="14"/>
  </w:num>
  <w:num w:numId="19">
    <w:abstractNumId w:val="24"/>
  </w:num>
  <w:num w:numId="20">
    <w:abstractNumId w:val="12"/>
  </w:num>
  <w:num w:numId="21">
    <w:abstractNumId w:val="19"/>
  </w:num>
  <w:num w:numId="22">
    <w:abstractNumId w:val="25"/>
  </w:num>
  <w:num w:numId="23">
    <w:abstractNumId w:val="27"/>
  </w:num>
  <w:num w:numId="24">
    <w:abstractNumId w:val="11"/>
  </w:num>
  <w:num w:numId="25">
    <w:abstractNumId w:val="26"/>
  </w:num>
  <w:num w:numId="26">
    <w:abstractNumId w:val="28"/>
  </w:num>
  <w:num w:numId="27">
    <w:abstractNumId w:val="21"/>
  </w:num>
  <w:num w:numId="28">
    <w:abstractNumId w:val="29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E6"/>
    <w:rsid w:val="0006602E"/>
    <w:rsid w:val="000F5699"/>
    <w:rsid w:val="001232F9"/>
    <w:rsid w:val="001A5B94"/>
    <w:rsid w:val="00200DD2"/>
    <w:rsid w:val="00252A5C"/>
    <w:rsid w:val="002C7906"/>
    <w:rsid w:val="002D74AB"/>
    <w:rsid w:val="002E0DEE"/>
    <w:rsid w:val="002F4AE6"/>
    <w:rsid w:val="0032731C"/>
    <w:rsid w:val="00401DED"/>
    <w:rsid w:val="00403CC8"/>
    <w:rsid w:val="00453D4B"/>
    <w:rsid w:val="004924E6"/>
    <w:rsid w:val="00557E52"/>
    <w:rsid w:val="005870D9"/>
    <w:rsid w:val="005A3706"/>
    <w:rsid w:val="005A4F6B"/>
    <w:rsid w:val="005E1558"/>
    <w:rsid w:val="00675C63"/>
    <w:rsid w:val="00684FE0"/>
    <w:rsid w:val="006B092D"/>
    <w:rsid w:val="006C6578"/>
    <w:rsid w:val="006E52BC"/>
    <w:rsid w:val="006E5B06"/>
    <w:rsid w:val="00700A37"/>
    <w:rsid w:val="00727278"/>
    <w:rsid w:val="00766ED0"/>
    <w:rsid w:val="007E78CD"/>
    <w:rsid w:val="008B5D54"/>
    <w:rsid w:val="008C11D8"/>
    <w:rsid w:val="008E42F9"/>
    <w:rsid w:val="0093410E"/>
    <w:rsid w:val="00985492"/>
    <w:rsid w:val="009B2054"/>
    <w:rsid w:val="009E7BA4"/>
    <w:rsid w:val="009F1569"/>
    <w:rsid w:val="00A014D1"/>
    <w:rsid w:val="00A447E2"/>
    <w:rsid w:val="00AB7066"/>
    <w:rsid w:val="00B55735"/>
    <w:rsid w:val="00B608AC"/>
    <w:rsid w:val="00B76EA2"/>
    <w:rsid w:val="00BD05E7"/>
    <w:rsid w:val="00BF0C59"/>
    <w:rsid w:val="00C5547F"/>
    <w:rsid w:val="00C5580D"/>
    <w:rsid w:val="00C60E09"/>
    <w:rsid w:val="00C73467"/>
    <w:rsid w:val="00CA75AA"/>
    <w:rsid w:val="00D61F2B"/>
    <w:rsid w:val="00DA44CE"/>
    <w:rsid w:val="00DC0287"/>
    <w:rsid w:val="00DC57CC"/>
    <w:rsid w:val="00E10A06"/>
    <w:rsid w:val="00E57584"/>
    <w:rsid w:val="00F66909"/>
    <w:rsid w:val="00F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CD1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7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0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E78CD"/>
    <w:pPr>
      <w:ind w:left="720"/>
      <w:contextualSpacing/>
    </w:pPr>
  </w:style>
  <w:style w:type="numbering" w:customStyle="1" w:styleId="SDTbullets">
    <w:name w:val="SDT bullets"/>
    <w:basedOn w:val="NoList"/>
    <w:uiPriority w:val="99"/>
    <w:rsid w:val="00684FE0"/>
    <w:pPr>
      <w:numPr>
        <w:numId w:val="12"/>
      </w:numPr>
    </w:pPr>
  </w:style>
  <w:style w:type="character" w:styleId="Hyperlink">
    <w:name w:val="Hyperlink"/>
    <w:basedOn w:val="DefaultParagraphFont"/>
    <w:uiPriority w:val="99"/>
    <w:semiHidden/>
    <w:unhideWhenUsed/>
    <w:rsid w:val="00FE1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anphi.org/" TargetMode="External"/><Relationship Id="rId2" Type="http://schemas.openxmlformats.org/officeDocument/2006/relationships/hyperlink" Target="http://www.cdc.gov/" TargetMode="External"/><Relationship Id="rId1" Type="http://schemas.openxmlformats.org/officeDocument/2006/relationships/hyperlink" Target="http://www.cdc.gov/globalhealth/healthprotection/np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2017-02-11T14:21:00Z</dcterms:created>
  <dcterms:modified xsi:type="dcterms:W3CDTF">2017-02-11T14:22:00Z</dcterms:modified>
  <cp:contentStatus/>
</cp:coreProperties>
</file>