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550A24" w:rsidRDefault="00623437">
      <w:pPr>
        <w:pStyle w:val="BodyText"/>
        <w:spacing w:before="10"/>
        <w:rPr>
          <w:rFonts w:ascii="Times New Roman" w:hAnsi="Times New Roman" w:cs="Times New Roman"/>
          <w:b/>
          <w:sz w:val="26"/>
        </w:rPr>
      </w:pPr>
    </w:p>
    <w:bookmarkStart w:id="0" w:name="_bookmark68"/>
    <w:bookmarkEnd w:id="0"/>
    <w:p w:rsidR="00623437" w:rsidRDefault="00E926D4" w:rsidP="0067127F">
      <w:pPr>
        <w:pStyle w:val="BodyText"/>
        <w:ind w:left="120"/>
        <w:rPr>
          <w:rFonts w:ascii="Times New Roman" w:hAnsi="Times New Roman" w:cs="Times New Roman"/>
          <w:sz w:val="20"/>
        </w:rPr>
      </w:pPr>
      <w:r>
        <w:rPr>
          <w:rFonts w:ascii="Times New Roman" w:hAnsi="Times New Roman" w:cs="Times New Roman"/>
          <w:noProof/>
          <w:sz w:val="20"/>
        </w:rPr>
        <mc:AlternateContent>
          <mc:Choice Requires="wps">
            <w:drawing>
              <wp:inline distT="0" distB="0" distL="0" distR="0">
                <wp:extent cx="6515100" cy="371475"/>
                <wp:effectExtent l="0" t="0" r="0" b="9525"/>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371475"/>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926D4" w:rsidRDefault="00E926D4" w:rsidP="00E926D4">
                            <w:r w:rsidRPr="00D467B1">
                              <w:rPr>
                                <w:rFonts w:ascii="Times New Roman" w:hAnsi="Times New Roman" w:cs="Times New Roman"/>
                                <w:b/>
                                <w:color w:val="FFFFFF"/>
                                <w:spacing w:val="-5"/>
                                <w:sz w:val="31"/>
                              </w:rPr>
                              <w:t xml:space="preserve">Frequently </w:t>
                            </w:r>
                            <w:r w:rsidRPr="00D467B1">
                              <w:rPr>
                                <w:rFonts w:ascii="Times New Roman" w:hAnsi="Times New Roman" w:cs="Times New Roman"/>
                                <w:b/>
                                <w:color w:val="FFFFFF"/>
                                <w:spacing w:val="-4"/>
                                <w:sz w:val="31"/>
                              </w:rPr>
                              <w:t xml:space="preserve">Asked Questions About Boil </w:t>
                            </w:r>
                            <w:r w:rsidRPr="00D467B1">
                              <w:rPr>
                                <w:rFonts w:ascii="Times New Roman" w:hAnsi="Times New Roman" w:cs="Times New Roman"/>
                                <w:b/>
                                <w:color w:val="FFFFFF"/>
                                <w:spacing w:val="-6"/>
                                <w:sz w:val="31"/>
                              </w:rPr>
                              <w:t xml:space="preserve">Water </w:t>
                            </w:r>
                            <w:r w:rsidRPr="00D467B1">
                              <w:rPr>
                                <w:rFonts w:ascii="Times New Roman" w:hAnsi="Times New Roman" w:cs="Times New Roman"/>
                                <w:b/>
                                <w:color w:val="FFFFFF"/>
                                <w:spacing w:val="-5"/>
                                <w:sz w:val="31"/>
                              </w:rPr>
                              <w:t>Advisories</w:t>
                            </w:r>
                          </w:p>
                        </w:txbxContent>
                      </wps:txbx>
                      <wps:bodyPr rot="0" vert="horz" wrap="square" lIns="91440" tIns="45720" rIns="91440" bIns="45720" anchor="t" anchorCtr="0" upright="1">
                        <a:noAutofit/>
                      </wps:bodyPr>
                    </wps:wsp>
                  </a:graphicData>
                </a:graphic>
              </wp:inline>
            </w:drawing>
          </mc:Choice>
          <mc:Fallback>
            <w:pict>
              <v:shape id="Freeform 1153" o:spid="_x0000_s1026" style="width:513pt;height:29.25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" adj="-11796480,,5400" path="m10135,l125,,53,2,16,16,2,53,,125,,336r2,72l16,445r37,14l125,461r10010,l10207,459r37,-14l10258,408r2,-72l10260,125r-2,-72l10244,16,10207,2,10135,xe" fillcolor="#006487" stroked="f">
                <v:stroke joinstyle="round"/>
                <v:formulas/>
                <v:path arrowok="t" o:connecttype="custom" o:connectlocs="6435725,0;79375,0;33655,1612;10160,12893;1270,42708;0,100725;0,270750;1270,328767;10160,358582;33655,369863;79375,371475;6435725,371475;6481445,369863;6504940,358582;6513830,328767;6515100,270750;6515100,100725;6513830,42708;6504940,12893;6481445,1612;6435725,0" o:connectangles="0,0,0,0,0,0,0,0,0,0,0,0,0,0,0,0,0,0,0,0,0" textboxrect="0,0,10260,461"/>
                <v:textbox>
                  <w:txbxContent>
                    <w:p w:rsidR="00E926D4" w:rsidRDefault="00E926D4" w:rsidP="00E926D4">
                      <w:r w:rsidRPr="00D467B1">
                        <w:rPr>
                          <w:rFonts w:ascii="Times New Roman" w:hAnsi="Times New Roman" w:cs="Times New Roman"/>
                          <w:b/>
                          <w:color w:val="FFFFFF"/>
                          <w:spacing w:val="-5"/>
                          <w:sz w:val="31"/>
                        </w:rPr>
                        <w:t xml:space="preserve">Frequently </w:t>
                      </w:r>
                      <w:r w:rsidRPr="00D467B1">
                        <w:rPr>
                          <w:rFonts w:ascii="Times New Roman" w:hAnsi="Times New Roman" w:cs="Times New Roman"/>
                          <w:b/>
                          <w:color w:val="FFFFFF"/>
                          <w:spacing w:val="-4"/>
                          <w:sz w:val="31"/>
                        </w:rPr>
                        <w:t xml:space="preserve">Asked Questions About Boil </w:t>
                      </w:r>
                      <w:r w:rsidRPr="00D467B1">
                        <w:rPr>
                          <w:rFonts w:ascii="Times New Roman" w:hAnsi="Times New Roman" w:cs="Times New Roman"/>
                          <w:b/>
                          <w:color w:val="FFFFFF"/>
                          <w:spacing w:val="-6"/>
                          <w:sz w:val="31"/>
                        </w:rPr>
                        <w:t xml:space="preserve">Water </w:t>
                      </w:r>
                      <w:r w:rsidRPr="00D467B1">
                        <w:rPr>
                          <w:rFonts w:ascii="Times New Roman" w:hAnsi="Times New Roman" w:cs="Times New Roman"/>
                          <w:b/>
                          <w:color w:val="FFFFFF"/>
                          <w:spacing w:val="-5"/>
                          <w:sz w:val="31"/>
                        </w:rPr>
                        <w:t>Advisories</w:t>
                      </w:r>
                    </w:p>
                  </w:txbxContent>
                </v:textbox>
                <w10:anchorlock/>
              </v:shape>
            </w:pict>
          </mc:Fallback>
        </mc:AlternateContent>
      </w:r>
    </w:p>
    <w:p w:rsidR="0067127F" w:rsidRPr="0067127F" w:rsidRDefault="0067127F" w:rsidP="0067127F">
      <w:pPr>
        <w:pStyle w:val="BodyText"/>
        <w:ind w:left="120"/>
        <w:rPr>
          <w:rFonts w:ascii="Times New Roman" w:hAnsi="Times New Roman" w:cs="Times New Roman"/>
          <w:sz w:val="20"/>
        </w:rPr>
        <w:sectPr w:rsidR="0067127F" w:rsidRPr="0067127F" w:rsidSect="007D344C">
          <w:headerReference w:type="default" r:id="rId7"/>
          <w:footerReference w:type="default" r:id="rId8"/>
          <w:type w:val="continuous"/>
          <w:pgSz w:w="12240" w:h="15840" w:code="1"/>
          <w:pgMar w:top="1094" w:right="778" w:bottom="1224" w:left="965" w:header="878" w:footer="1022" w:gutter="0"/>
          <w:cols w:space="720"/>
        </w:sectPr>
      </w:pPr>
    </w:p>
    <w:p w:rsidR="0067127F" w:rsidRDefault="0067127F" w:rsidP="00C544BE">
      <w:pPr>
        <w:spacing w:before="107"/>
        <w:ind w:firstLine="120"/>
        <w:rPr>
          <w:rFonts w:ascii="Times New Roman" w:hAnsi="Times New Roman" w:cs="Times New Roman"/>
          <w:b/>
          <w:color w:val="006487"/>
        </w:rPr>
      </w:pPr>
    </w:p>
    <w:p w:rsidR="008570FB" w:rsidRPr="00E926D4" w:rsidRDefault="008570FB" w:rsidP="00C544BE">
      <w:pPr>
        <w:spacing w:before="107"/>
        <w:ind w:firstLine="120"/>
        <w:rPr>
          <w:rFonts w:ascii="Times New Roman" w:hAnsi="Times New Roman" w:cs="Times New Roman"/>
          <w:b/>
        </w:rPr>
      </w:pPr>
      <w:r w:rsidRPr="00E926D4">
        <w:rPr>
          <w:rFonts w:ascii="Times New Roman" w:hAnsi="Times New Roman" w:cs="Times New Roman"/>
          <w:b/>
          <w:color w:val="006487"/>
        </w:rPr>
        <w:t>PURPOSE</w:t>
      </w:r>
    </w:p>
    <w:p w:rsidR="008570FB" w:rsidRPr="00E926D4" w:rsidRDefault="008570FB" w:rsidP="008570FB">
      <w:pPr>
        <w:spacing w:before="89" w:line="260" w:lineRule="exact"/>
        <w:ind w:left="120" w:right="222"/>
        <w:rPr>
          <w:rFonts w:ascii="Times New Roman" w:hAnsi="Times New Roman" w:cs="Times New Roman"/>
        </w:rPr>
      </w:pPr>
      <w:r w:rsidRPr="00E926D4">
        <w:rPr>
          <w:rFonts w:ascii="Times New Roman" w:hAnsi="Times New Roman" w:cs="Times New Roman"/>
          <w:color w:val="231F20"/>
        </w:rPr>
        <w:t>This list includes questions most often asked during boil water advisories. This information was developed from Centers for Disease Control and Prevention (CDC), Environmental Protection Agency (EPA), water system, and primacy agency materials. The content was adapted to help water systems provide customers with clear and concise information and actions to take.</w:t>
      </w:r>
    </w:p>
    <w:p w:rsidR="008570FB" w:rsidRPr="00E926D4" w:rsidRDefault="008570FB" w:rsidP="008570FB">
      <w:pPr>
        <w:spacing w:before="138" w:line="260" w:lineRule="exact"/>
        <w:ind w:left="120" w:right="778"/>
        <w:jc w:val="both"/>
        <w:rPr>
          <w:rFonts w:ascii="Times New Roman" w:hAnsi="Times New Roman" w:cs="Times New Roman"/>
        </w:rPr>
      </w:pPr>
      <w:r w:rsidRPr="00E926D4">
        <w:rPr>
          <w:rFonts w:ascii="Times New Roman" w:hAnsi="Times New Roman" w:cs="Times New Roman"/>
          <w:color w:val="231F20"/>
        </w:rPr>
        <w:t>Water systems are encouraged to use this information as a guide to help create their own fact sheets and</w:t>
      </w:r>
      <w:r w:rsidRPr="00E926D4">
        <w:rPr>
          <w:rFonts w:ascii="Times New Roman" w:hAnsi="Times New Roman" w:cs="Times New Roman"/>
          <w:color w:val="231F20"/>
          <w:spacing w:val="-27"/>
        </w:rPr>
        <w:t xml:space="preserve"> </w:t>
      </w:r>
      <w:r w:rsidRPr="00E926D4">
        <w:rPr>
          <w:rFonts w:ascii="Times New Roman" w:hAnsi="Times New Roman" w:cs="Times New Roman"/>
          <w:color w:val="231F20"/>
        </w:rPr>
        <w:t>other communication materials. Recommendations may vary depending on the circumstances and severity of</w:t>
      </w:r>
      <w:r w:rsidRPr="00E926D4">
        <w:rPr>
          <w:rFonts w:ascii="Times New Roman" w:hAnsi="Times New Roman" w:cs="Times New Roman"/>
          <w:color w:val="231F20"/>
          <w:spacing w:val="-23"/>
        </w:rPr>
        <w:t xml:space="preserve"> </w:t>
      </w:r>
      <w:r w:rsidRPr="00E926D4">
        <w:rPr>
          <w:rFonts w:ascii="Times New Roman" w:hAnsi="Times New Roman" w:cs="Times New Roman"/>
          <w:color w:val="231F20"/>
        </w:rPr>
        <w:t>water contamination. Select specific questions that are appropriate for each advisory</w:t>
      </w:r>
      <w:r w:rsidRPr="00E926D4">
        <w:rPr>
          <w:rFonts w:ascii="Times New Roman" w:hAnsi="Times New Roman" w:cs="Times New Roman"/>
          <w:color w:val="231F20"/>
          <w:spacing w:val="-5"/>
        </w:rPr>
        <w:t xml:space="preserve"> </w:t>
      </w:r>
      <w:r w:rsidRPr="00E926D4">
        <w:rPr>
          <w:rFonts w:ascii="Times New Roman" w:hAnsi="Times New Roman" w:cs="Times New Roman"/>
          <w:color w:val="231F20"/>
        </w:rPr>
        <w:t>situation.</w:t>
      </w:r>
    </w:p>
    <w:p w:rsidR="008570FB" w:rsidRPr="00E926D4" w:rsidRDefault="008570FB" w:rsidP="008570FB">
      <w:pPr>
        <w:spacing w:before="138" w:line="260" w:lineRule="exact"/>
        <w:ind w:left="120"/>
        <w:rPr>
          <w:rFonts w:ascii="Times New Roman" w:hAnsi="Times New Roman" w:cs="Times New Roman"/>
        </w:rPr>
      </w:pPr>
      <w:r w:rsidRPr="00E926D4">
        <w:rPr>
          <w:rFonts w:ascii="Times New Roman" w:hAnsi="Times New Roman" w:cs="Times New Roman"/>
          <w:color w:val="231F20"/>
        </w:rPr>
        <w:t>This information is for Tier 1 Public Notices. For a waterborne disease outbreak, consult with local and state public health authorities to adapt the information.</w:t>
      </w:r>
    </w:p>
    <w:p w:rsidR="008570FB" w:rsidRPr="00E926D4" w:rsidRDefault="008570FB" w:rsidP="008570FB">
      <w:pPr>
        <w:spacing w:before="138" w:line="260" w:lineRule="exact"/>
        <w:ind w:left="120"/>
        <w:rPr>
          <w:rFonts w:ascii="Times New Roman" w:hAnsi="Times New Roman" w:cs="Times New Roman"/>
        </w:rPr>
      </w:pPr>
      <w:r w:rsidRPr="00E926D4">
        <w:rPr>
          <w:rFonts w:ascii="Times New Roman" w:hAnsi="Times New Roman" w:cs="Times New Roman"/>
          <w:color w:val="231F20"/>
        </w:rPr>
        <w:t>While there are no federal regulations requiring boil water advisories, local authorities are responsible for issuing boil water advisories.</w:t>
      </w:r>
    </w:p>
    <w:p w:rsidR="008570FB" w:rsidRPr="00E926D4" w:rsidRDefault="008570FB" w:rsidP="008570FB">
      <w:pPr>
        <w:pStyle w:val="BodyText"/>
        <w:spacing w:before="9"/>
        <w:rPr>
          <w:rFonts w:ascii="Times New Roman" w:hAnsi="Times New Roman" w:cs="Times New Roman"/>
        </w:rPr>
      </w:pPr>
    </w:p>
    <w:p w:rsidR="008570FB" w:rsidRPr="00E926D4" w:rsidRDefault="008570FB" w:rsidP="008570FB">
      <w:pPr>
        <w:ind w:left="122"/>
        <w:rPr>
          <w:rFonts w:ascii="Times New Roman" w:hAnsi="Times New Roman" w:cs="Times New Roman"/>
          <w:b/>
        </w:rPr>
      </w:pPr>
      <w:r w:rsidRPr="00E926D4">
        <w:rPr>
          <w:rFonts w:ascii="Times New Roman" w:hAnsi="Times New Roman" w:cs="Times New Roman"/>
          <w:b/>
          <w:color w:val="006487"/>
        </w:rPr>
        <w:t>DIRECTIONS</w:t>
      </w:r>
    </w:p>
    <w:p w:rsidR="008570FB" w:rsidRPr="00E926D4" w:rsidRDefault="008570FB" w:rsidP="00923104">
      <w:pPr>
        <w:pStyle w:val="ListParagraph"/>
        <w:numPr>
          <w:ilvl w:val="0"/>
          <w:numId w:val="20"/>
        </w:numPr>
        <w:tabs>
          <w:tab w:val="left" w:pos="480"/>
        </w:tabs>
        <w:spacing w:before="89" w:line="260" w:lineRule="exact"/>
        <w:ind w:right="2354"/>
        <w:rPr>
          <w:rFonts w:ascii="Times New Roman" w:hAnsi="Times New Roman" w:cs="Times New Roman"/>
          <w:color w:val="FFCB5C"/>
        </w:rPr>
      </w:pPr>
      <w:r w:rsidRPr="00E926D4">
        <w:rPr>
          <w:rFonts w:ascii="Times New Roman" w:hAnsi="Times New Roman" w:cs="Times New Roman"/>
          <w:color w:val="231F20"/>
        </w:rPr>
        <w:t xml:space="preserve">Brackets </w:t>
      </w:r>
      <w:r w:rsidRPr="00E926D4">
        <w:rPr>
          <w:rFonts w:ascii="Times New Roman" w:hAnsi="Times New Roman" w:cs="Times New Roman"/>
          <w:color w:val="006487"/>
        </w:rPr>
        <w:t xml:space="preserve">[ ] </w:t>
      </w:r>
      <w:r w:rsidRPr="00E926D4">
        <w:rPr>
          <w:rFonts w:ascii="Times New Roman" w:hAnsi="Times New Roman" w:cs="Times New Roman"/>
          <w:color w:val="231F20"/>
        </w:rPr>
        <w:t>indicate places to insert specific information, such as the water system</w:t>
      </w:r>
      <w:r w:rsidRPr="00E926D4">
        <w:rPr>
          <w:rFonts w:ascii="Times New Roman" w:hAnsi="Times New Roman" w:cs="Times New Roman"/>
          <w:color w:val="231F20"/>
          <w:spacing w:val="-23"/>
        </w:rPr>
        <w:t xml:space="preserve"> </w:t>
      </w:r>
      <w:r w:rsidRPr="00E926D4">
        <w:rPr>
          <w:rFonts w:ascii="Times New Roman" w:hAnsi="Times New Roman" w:cs="Times New Roman"/>
          <w:color w:val="231F20"/>
        </w:rPr>
        <w:t>name, health department information, or the</w:t>
      </w:r>
      <w:r w:rsidRPr="00E926D4">
        <w:rPr>
          <w:rFonts w:ascii="Times New Roman" w:hAnsi="Times New Roman" w:cs="Times New Roman"/>
          <w:color w:val="231F20"/>
          <w:spacing w:val="2"/>
        </w:rPr>
        <w:t xml:space="preserve"> </w:t>
      </w:r>
      <w:r w:rsidRPr="00E926D4">
        <w:rPr>
          <w:rFonts w:ascii="Times New Roman" w:hAnsi="Times New Roman" w:cs="Times New Roman"/>
          <w:color w:val="231F20"/>
        </w:rPr>
        <w:t>contaminant.</w:t>
      </w:r>
    </w:p>
    <w:p w:rsidR="008570FB" w:rsidRPr="00E926D4" w:rsidRDefault="008570FB" w:rsidP="00923104">
      <w:pPr>
        <w:pStyle w:val="ListParagraph"/>
        <w:numPr>
          <w:ilvl w:val="0"/>
          <w:numId w:val="20"/>
        </w:numPr>
        <w:tabs>
          <w:tab w:val="left" w:pos="480"/>
        </w:tabs>
        <w:spacing w:before="88"/>
        <w:rPr>
          <w:rFonts w:ascii="Times New Roman" w:hAnsi="Times New Roman" w:cs="Times New Roman"/>
          <w:color w:val="FFCB5C"/>
        </w:rPr>
      </w:pPr>
      <w:r w:rsidRPr="00E926D4">
        <w:rPr>
          <w:rFonts w:ascii="Times New Roman" w:hAnsi="Times New Roman" w:cs="Times New Roman"/>
          <w:color w:val="231F20"/>
        </w:rPr>
        <w:t>Limit fact sheets for customers to one page front and</w:t>
      </w:r>
      <w:r w:rsidRPr="00E926D4">
        <w:rPr>
          <w:rFonts w:ascii="Times New Roman" w:hAnsi="Times New Roman" w:cs="Times New Roman"/>
          <w:color w:val="231F20"/>
          <w:spacing w:val="-3"/>
        </w:rPr>
        <w:t xml:space="preserve"> </w:t>
      </w:r>
      <w:r w:rsidRPr="00E926D4">
        <w:rPr>
          <w:rFonts w:ascii="Times New Roman" w:hAnsi="Times New Roman" w:cs="Times New Roman"/>
          <w:color w:val="231F20"/>
        </w:rPr>
        <w:t>back.</w:t>
      </w:r>
    </w:p>
    <w:p w:rsidR="008570FB" w:rsidRPr="00E926D4" w:rsidRDefault="008570FB" w:rsidP="00923104">
      <w:pPr>
        <w:pStyle w:val="ListParagraph"/>
        <w:numPr>
          <w:ilvl w:val="0"/>
          <w:numId w:val="20"/>
        </w:numPr>
        <w:tabs>
          <w:tab w:val="left" w:pos="480"/>
        </w:tabs>
        <w:spacing w:line="260" w:lineRule="exact"/>
        <w:ind w:right="1723"/>
        <w:rPr>
          <w:rFonts w:ascii="Times New Roman" w:hAnsi="Times New Roman" w:cs="Times New Roman"/>
          <w:color w:val="FFCB5C"/>
        </w:rPr>
      </w:pPr>
      <w:r w:rsidRPr="00E926D4">
        <w:rPr>
          <w:rFonts w:ascii="Times New Roman" w:hAnsi="Times New Roman" w:cs="Times New Roman"/>
          <w:color w:val="231F20"/>
        </w:rPr>
        <w:t>Refer to the fact sheets from the “Tools and Templates” in Section 1 and Section 2 of this</w:t>
      </w:r>
      <w:r w:rsidRPr="00E926D4">
        <w:rPr>
          <w:rFonts w:ascii="Times New Roman" w:hAnsi="Times New Roman" w:cs="Times New Roman"/>
          <w:color w:val="231F20"/>
          <w:spacing w:val="-25"/>
        </w:rPr>
        <w:t xml:space="preserve"> </w:t>
      </w:r>
      <w:r w:rsidRPr="00E926D4">
        <w:rPr>
          <w:rFonts w:ascii="Times New Roman" w:hAnsi="Times New Roman" w:cs="Times New Roman"/>
          <w:color w:val="231F20"/>
        </w:rPr>
        <w:t>toolbox for additional</w:t>
      </w:r>
      <w:r w:rsidRPr="00E926D4">
        <w:rPr>
          <w:rFonts w:ascii="Times New Roman" w:hAnsi="Times New Roman" w:cs="Times New Roman"/>
          <w:color w:val="231F20"/>
          <w:spacing w:val="-4"/>
        </w:rPr>
        <w:t xml:space="preserve"> </w:t>
      </w:r>
      <w:r w:rsidRPr="00E926D4">
        <w:rPr>
          <w:rFonts w:ascii="Times New Roman" w:hAnsi="Times New Roman" w:cs="Times New Roman"/>
          <w:color w:val="231F20"/>
        </w:rPr>
        <w:t>topics.</w:t>
      </w:r>
    </w:p>
    <w:p w:rsidR="00E926D4" w:rsidRPr="00E926D4" w:rsidRDefault="00E926D4" w:rsidP="00E926D4">
      <w:pPr>
        <w:pStyle w:val="ListParagraph"/>
        <w:tabs>
          <w:tab w:val="left" w:pos="480"/>
        </w:tabs>
        <w:spacing w:line="260" w:lineRule="exact"/>
        <w:ind w:left="482" w:right="1723" w:firstLine="0"/>
        <w:rPr>
          <w:rFonts w:ascii="Times New Roman" w:hAnsi="Times New Roman" w:cs="Times New Roman"/>
          <w:color w:val="FFCB5C"/>
        </w:rPr>
      </w:pPr>
    </w:p>
    <w:p w:rsidR="008570FB" w:rsidRPr="00E926D4" w:rsidRDefault="008570FB" w:rsidP="008570FB">
      <w:pPr>
        <w:spacing w:before="89" w:line="260" w:lineRule="exact"/>
        <w:ind w:left="120" w:right="582"/>
        <w:rPr>
          <w:rFonts w:ascii="Times New Roman" w:hAnsi="Times New Roman" w:cs="Times New Roman"/>
        </w:rPr>
      </w:pPr>
      <w:r w:rsidRPr="00E926D4">
        <w:rPr>
          <w:rFonts w:ascii="Times New Roman" w:hAnsi="Times New Roman" w:cs="Times New Roman"/>
          <w:color w:val="231F20"/>
        </w:rPr>
        <w:t>Use the Q&amp;As to develop scripts or fact sheets for water system staff, especially customer service and field crews. Uses include:</w:t>
      </w:r>
    </w:p>
    <w:p w:rsidR="008570FB" w:rsidRPr="00E926D4" w:rsidRDefault="008570FB" w:rsidP="00923104">
      <w:pPr>
        <w:pStyle w:val="ListParagraph"/>
        <w:numPr>
          <w:ilvl w:val="0"/>
          <w:numId w:val="21"/>
        </w:numPr>
        <w:tabs>
          <w:tab w:val="left" w:pos="480"/>
        </w:tabs>
        <w:spacing w:before="137"/>
        <w:rPr>
          <w:rFonts w:ascii="Times New Roman" w:hAnsi="Times New Roman" w:cs="Times New Roman"/>
        </w:rPr>
      </w:pPr>
      <w:r w:rsidRPr="00E926D4">
        <w:rPr>
          <w:rFonts w:ascii="Times New Roman" w:hAnsi="Times New Roman" w:cs="Times New Roman"/>
        </w:rPr>
        <w:t>Briefing materials for public health departments and other</w:t>
      </w:r>
      <w:r w:rsidRPr="00E926D4">
        <w:rPr>
          <w:rFonts w:ascii="Times New Roman" w:hAnsi="Times New Roman" w:cs="Times New Roman"/>
          <w:spacing w:val="6"/>
        </w:rPr>
        <w:t xml:space="preserve"> </w:t>
      </w:r>
      <w:r w:rsidRPr="00E926D4">
        <w:rPr>
          <w:rFonts w:ascii="Times New Roman" w:hAnsi="Times New Roman" w:cs="Times New Roman"/>
        </w:rPr>
        <w:t>partners</w:t>
      </w:r>
    </w:p>
    <w:p w:rsidR="008570FB" w:rsidRPr="00E926D4" w:rsidRDefault="008570FB" w:rsidP="00923104">
      <w:pPr>
        <w:pStyle w:val="ListParagraph"/>
        <w:numPr>
          <w:ilvl w:val="0"/>
          <w:numId w:val="21"/>
        </w:numPr>
        <w:tabs>
          <w:tab w:val="left" w:pos="480"/>
        </w:tabs>
        <w:rPr>
          <w:rFonts w:ascii="Times New Roman" w:hAnsi="Times New Roman" w:cs="Times New Roman"/>
        </w:rPr>
      </w:pPr>
      <w:r w:rsidRPr="00E926D4">
        <w:rPr>
          <w:rFonts w:ascii="Times New Roman" w:hAnsi="Times New Roman" w:cs="Times New Roman"/>
        </w:rPr>
        <w:t>Media kits and updates</w:t>
      </w:r>
    </w:p>
    <w:p w:rsidR="008570FB" w:rsidRPr="00E926D4" w:rsidRDefault="008570FB" w:rsidP="00923104">
      <w:pPr>
        <w:pStyle w:val="ListParagraph"/>
        <w:numPr>
          <w:ilvl w:val="0"/>
          <w:numId w:val="21"/>
        </w:numPr>
        <w:tabs>
          <w:tab w:val="left" w:pos="480"/>
        </w:tabs>
        <w:rPr>
          <w:rFonts w:ascii="Times New Roman" w:hAnsi="Times New Roman" w:cs="Times New Roman"/>
        </w:rPr>
      </w:pPr>
      <w:r w:rsidRPr="00E926D4">
        <w:rPr>
          <w:rFonts w:ascii="Times New Roman" w:hAnsi="Times New Roman" w:cs="Times New Roman"/>
        </w:rPr>
        <w:t>Customer fact</w:t>
      </w:r>
      <w:r w:rsidRPr="00E926D4">
        <w:rPr>
          <w:rFonts w:ascii="Times New Roman" w:hAnsi="Times New Roman" w:cs="Times New Roman"/>
          <w:spacing w:val="-4"/>
        </w:rPr>
        <w:t xml:space="preserve"> </w:t>
      </w:r>
      <w:r w:rsidRPr="00E926D4">
        <w:rPr>
          <w:rFonts w:ascii="Times New Roman" w:hAnsi="Times New Roman" w:cs="Times New Roman"/>
        </w:rPr>
        <w:t>sheets</w:t>
      </w:r>
    </w:p>
    <w:p w:rsidR="008570FB" w:rsidRPr="00E926D4" w:rsidRDefault="008570FB" w:rsidP="00923104">
      <w:pPr>
        <w:pStyle w:val="ListParagraph"/>
        <w:numPr>
          <w:ilvl w:val="0"/>
          <w:numId w:val="21"/>
        </w:numPr>
        <w:tabs>
          <w:tab w:val="left" w:pos="480"/>
        </w:tabs>
        <w:rPr>
          <w:rFonts w:ascii="Times New Roman" w:hAnsi="Times New Roman" w:cs="Times New Roman"/>
          <w:color w:val="FFCB5C"/>
        </w:rPr>
      </w:pPr>
      <w:r w:rsidRPr="00E926D4">
        <w:rPr>
          <w:rFonts w:ascii="Times New Roman" w:hAnsi="Times New Roman" w:cs="Times New Roman"/>
        </w:rPr>
        <w:t xml:space="preserve">Websites </w:t>
      </w:r>
      <w:r w:rsidRPr="00E926D4">
        <w:rPr>
          <w:rFonts w:ascii="Times New Roman" w:hAnsi="Times New Roman" w:cs="Times New Roman"/>
          <w:color w:val="231F20"/>
        </w:rPr>
        <w:t>and online</w:t>
      </w:r>
      <w:r w:rsidRPr="00E926D4">
        <w:rPr>
          <w:rFonts w:ascii="Times New Roman" w:hAnsi="Times New Roman" w:cs="Times New Roman"/>
          <w:color w:val="231F20"/>
          <w:spacing w:val="-9"/>
        </w:rPr>
        <w:t xml:space="preserve"> </w:t>
      </w:r>
      <w:r w:rsidRPr="00E926D4">
        <w:rPr>
          <w:rFonts w:ascii="Times New Roman" w:hAnsi="Times New Roman" w:cs="Times New Roman"/>
          <w:color w:val="231F20"/>
        </w:rPr>
        <w:t>tools</w:t>
      </w:r>
    </w:p>
    <w:p w:rsidR="008570FB" w:rsidRPr="007111B3" w:rsidRDefault="008570FB" w:rsidP="008570FB">
      <w:pPr>
        <w:rPr>
          <w:rFonts w:ascii="Times New Roman" w:hAnsi="Times New Roman" w:cs="Times New Roman"/>
          <w:i/>
        </w:rPr>
      </w:pPr>
    </w:p>
    <w:p w:rsidR="008570FB" w:rsidRPr="00550A24" w:rsidRDefault="008570FB" w:rsidP="008570FB">
      <w:pPr>
        <w:rPr>
          <w:rFonts w:ascii="Times New Roman" w:hAnsi="Times New Roman" w:cs="Times New Roman"/>
        </w:rPr>
      </w:pPr>
    </w:p>
    <w:p w:rsidR="008570FB" w:rsidRPr="00550A24" w:rsidRDefault="008570FB" w:rsidP="008570FB">
      <w:pPr>
        <w:rPr>
          <w:rFonts w:ascii="Times New Roman" w:hAnsi="Times New Roman" w:cs="Times New Roman"/>
        </w:rPr>
      </w:pPr>
    </w:p>
    <w:p w:rsidR="008570FB" w:rsidRPr="00550A24" w:rsidRDefault="008570FB" w:rsidP="008570FB">
      <w:pPr>
        <w:rPr>
          <w:rFonts w:ascii="Times New Roman" w:hAnsi="Times New Roman" w:cs="Times New Roman"/>
        </w:rPr>
      </w:pPr>
    </w:p>
    <w:p w:rsidR="008570FB" w:rsidRPr="00550A24" w:rsidRDefault="008570FB" w:rsidP="008570FB">
      <w:pPr>
        <w:rPr>
          <w:rFonts w:ascii="Times New Roman" w:hAnsi="Times New Roman" w:cs="Times New Roman"/>
        </w:rPr>
      </w:pPr>
    </w:p>
    <w:p w:rsidR="008570FB" w:rsidRPr="00550A24" w:rsidRDefault="008570FB" w:rsidP="008570FB">
      <w:pPr>
        <w:rPr>
          <w:rFonts w:ascii="Times New Roman" w:hAnsi="Times New Roman" w:cs="Times New Roman"/>
        </w:rPr>
      </w:pPr>
    </w:p>
    <w:p w:rsidR="008570FB" w:rsidRPr="00550A24" w:rsidRDefault="008570FB" w:rsidP="008570FB">
      <w:pPr>
        <w:rPr>
          <w:rFonts w:ascii="Times New Roman" w:hAnsi="Times New Roman" w:cs="Times New Roman"/>
        </w:rPr>
      </w:pPr>
    </w:p>
    <w:p w:rsidR="008570FB" w:rsidRPr="00550A24" w:rsidRDefault="008570FB" w:rsidP="008570FB">
      <w:pPr>
        <w:rPr>
          <w:rFonts w:ascii="Times New Roman" w:hAnsi="Times New Roman" w:cs="Times New Roman"/>
        </w:rPr>
      </w:pPr>
    </w:p>
    <w:p w:rsidR="008570FB" w:rsidRPr="00550A24" w:rsidRDefault="008570FB" w:rsidP="008570FB">
      <w:pPr>
        <w:rPr>
          <w:rFonts w:ascii="Times New Roman" w:hAnsi="Times New Roman" w:cs="Times New Roman"/>
        </w:rPr>
      </w:pPr>
    </w:p>
    <w:p w:rsidR="008570FB" w:rsidRPr="00550A24" w:rsidRDefault="008570FB" w:rsidP="008570FB">
      <w:pPr>
        <w:rPr>
          <w:rFonts w:ascii="Times New Roman" w:hAnsi="Times New Roman" w:cs="Times New Roman"/>
        </w:rPr>
      </w:pPr>
    </w:p>
    <w:p w:rsidR="008570FB" w:rsidRPr="00550A24" w:rsidRDefault="008570FB" w:rsidP="008570FB">
      <w:pPr>
        <w:rPr>
          <w:rFonts w:ascii="Times New Roman" w:hAnsi="Times New Roman" w:cs="Times New Roman"/>
        </w:rPr>
      </w:pPr>
    </w:p>
    <w:p w:rsidR="008570FB" w:rsidRPr="00550A24" w:rsidRDefault="008570FB" w:rsidP="008570FB">
      <w:pPr>
        <w:rPr>
          <w:rFonts w:ascii="Times New Roman" w:hAnsi="Times New Roman" w:cs="Times New Roman"/>
        </w:rPr>
      </w:pPr>
    </w:p>
    <w:p w:rsidR="008570FB" w:rsidRPr="00550A24" w:rsidRDefault="008570FB" w:rsidP="008570FB">
      <w:pPr>
        <w:rPr>
          <w:rFonts w:ascii="Times New Roman" w:hAnsi="Times New Roman" w:cs="Times New Roman"/>
        </w:rPr>
      </w:pPr>
    </w:p>
    <w:p w:rsidR="008570FB" w:rsidRPr="00550A24" w:rsidRDefault="008570FB" w:rsidP="008570FB">
      <w:pPr>
        <w:rPr>
          <w:rFonts w:ascii="Times New Roman" w:hAnsi="Times New Roman" w:cs="Times New Roman"/>
        </w:rPr>
      </w:pPr>
    </w:p>
    <w:p w:rsidR="008570FB" w:rsidRPr="00550A24" w:rsidRDefault="008570FB" w:rsidP="008570FB">
      <w:pPr>
        <w:rPr>
          <w:rFonts w:ascii="Times New Roman" w:hAnsi="Times New Roman" w:cs="Times New Roman"/>
        </w:rPr>
      </w:pPr>
    </w:p>
    <w:p w:rsidR="008570FB" w:rsidRPr="00550A24" w:rsidRDefault="008570FB" w:rsidP="00F50093">
      <w:pPr>
        <w:spacing w:before="111"/>
        <w:ind w:firstLine="120"/>
        <w:rPr>
          <w:rFonts w:ascii="Times New Roman" w:hAnsi="Times New Roman" w:cs="Times New Roman"/>
          <w:b/>
          <w:sz w:val="28"/>
        </w:rPr>
      </w:pPr>
      <w:r w:rsidRPr="00550A24">
        <w:rPr>
          <w:rFonts w:ascii="Times New Roman" w:hAnsi="Times New Roman" w:cs="Times New Roman"/>
          <w:b/>
          <w:color w:val="006487"/>
          <w:sz w:val="28"/>
        </w:rPr>
        <w:t>Bottled Water</w:t>
      </w:r>
    </w:p>
    <w:p w:rsidR="008570FB" w:rsidRPr="00550A24" w:rsidRDefault="008570FB" w:rsidP="008570FB">
      <w:pPr>
        <w:pStyle w:val="Heading6"/>
        <w:spacing w:before="127"/>
        <w:rPr>
          <w:rFonts w:ascii="Times New Roman" w:hAnsi="Times New Roman" w:cs="Times New Roman"/>
        </w:rPr>
      </w:pPr>
      <w:r w:rsidRPr="00550A24">
        <w:rPr>
          <w:rFonts w:ascii="Times New Roman" w:hAnsi="Times New Roman" w:cs="Times New Roman"/>
          <w:color w:val="231F20"/>
        </w:rPr>
        <w:t>Should I drink bottled water during an advisory?</w:t>
      </w:r>
    </w:p>
    <w:p w:rsidR="008570FB" w:rsidRPr="00550A24" w:rsidRDefault="008570FB" w:rsidP="008570FB">
      <w:pPr>
        <w:pStyle w:val="BodyText"/>
        <w:spacing w:before="82" w:line="260" w:lineRule="exact"/>
        <w:ind w:left="120"/>
        <w:rPr>
          <w:rFonts w:ascii="Times New Roman" w:hAnsi="Times New Roman" w:cs="Times New Roman"/>
        </w:rPr>
      </w:pPr>
      <w:r w:rsidRPr="00550A24">
        <w:rPr>
          <w:rFonts w:ascii="Times New Roman" w:hAnsi="Times New Roman" w:cs="Times New Roman"/>
          <w:color w:val="231F20"/>
        </w:rPr>
        <w:t>Yes. If bottled water is available, that is the best option until officials say otherwise. If you do not have bottled water available, the next best option is to boil your tap water to make it safe to drink.</w:t>
      </w:r>
    </w:p>
    <w:p w:rsidR="008570FB" w:rsidRDefault="008570FB" w:rsidP="008570FB">
      <w:pPr>
        <w:pStyle w:val="BodyText"/>
        <w:spacing w:before="6"/>
        <w:rPr>
          <w:rFonts w:ascii="Times New Roman" w:hAnsi="Times New Roman" w:cs="Times New Roman"/>
          <w:sz w:val="24"/>
        </w:rPr>
      </w:pPr>
    </w:p>
    <w:p w:rsidR="000113DE" w:rsidRPr="00550A24" w:rsidRDefault="000113DE" w:rsidP="008570FB">
      <w:pPr>
        <w:pStyle w:val="BodyText"/>
        <w:spacing w:before="6"/>
        <w:rPr>
          <w:rFonts w:ascii="Times New Roman" w:hAnsi="Times New Roman" w:cs="Times New Roman"/>
          <w:sz w:val="24"/>
        </w:rPr>
      </w:pPr>
    </w:p>
    <w:p w:rsidR="008570FB" w:rsidRPr="00550A24" w:rsidRDefault="008570FB" w:rsidP="008570FB">
      <w:pPr>
        <w:pStyle w:val="Heading5"/>
        <w:rPr>
          <w:rFonts w:ascii="Times New Roman" w:hAnsi="Times New Roman" w:cs="Times New Roman"/>
        </w:rPr>
      </w:pPr>
      <w:r w:rsidRPr="00550A24">
        <w:rPr>
          <w:rFonts w:ascii="Times New Roman" w:hAnsi="Times New Roman" w:cs="Times New Roman"/>
          <w:color w:val="006487"/>
        </w:rPr>
        <w:t>Boiling Water</w:t>
      </w:r>
    </w:p>
    <w:p w:rsidR="008570FB" w:rsidRPr="00550A24" w:rsidRDefault="008570FB" w:rsidP="008570FB">
      <w:pPr>
        <w:pStyle w:val="Heading6"/>
        <w:spacing w:before="128"/>
        <w:rPr>
          <w:rFonts w:ascii="Times New Roman" w:hAnsi="Times New Roman" w:cs="Times New Roman"/>
        </w:rPr>
      </w:pPr>
      <w:r w:rsidRPr="00550A24">
        <w:rPr>
          <w:rFonts w:ascii="Times New Roman" w:hAnsi="Times New Roman" w:cs="Times New Roman"/>
          <w:color w:val="231F20"/>
        </w:rPr>
        <w:t>I do not have bottled water available for drinking. How do I boil my water to make it safe to drink?</w:t>
      </w:r>
    </w:p>
    <w:p w:rsidR="008570FB" w:rsidRPr="00550A24" w:rsidRDefault="008570FB" w:rsidP="00C8009F">
      <w:pPr>
        <w:pStyle w:val="ListParagraph"/>
        <w:numPr>
          <w:ilvl w:val="0"/>
          <w:numId w:val="22"/>
        </w:numPr>
        <w:tabs>
          <w:tab w:val="left" w:pos="480"/>
        </w:tabs>
        <w:spacing w:before="81"/>
        <w:rPr>
          <w:rFonts w:ascii="Times New Roman" w:hAnsi="Times New Roman" w:cs="Times New Roman"/>
        </w:rPr>
      </w:pPr>
      <w:r w:rsidRPr="00550A24">
        <w:rPr>
          <w:rFonts w:ascii="Times New Roman" w:hAnsi="Times New Roman" w:cs="Times New Roman"/>
          <w:color w:val="231F20"/>
        </w:rPr>
        <w:t>Fill a pot with water.</w:t>
      </w:r>
    </w:p>
    <w:p w:rsidR="008570FB" w:rsidRPr="00550A24" w:rsidRDefault="008570FB" w:rsidP="00C8009F">
      <w:pPr>
        <w:pStyle w:val="ListParagraph"/>
        <w:numPr>
          <w:ilvl w:val="0"/>
          <w:numId w:val="22"/>
        </w:numPr>
        <w:tabs>
          <w:tab w:val="left" w:pos="480"/>
        </w:tabs>
        <w:spacing w:before="85"/>
        <w:rPr>
          <w:rFonts w:ascii="Times New Roman" w:hAnsi="Times New Roman" w:cs="Times New Roman"/>
        </w:rPr>
      </w:pPr>
      <w:r w:rsidRPr="00550A24">
        <w:rPr>
          <w:rFonts w:ascii="Times New Roman" w:hAnsi="Times New Roman" w:cs="Times New Roman"/>
          <w:color w:val="231F20"/>
        </w:rPr>
        <w:t>Heat the water until bubbles come quickly from the bottom of the pot to the top.</w:t>
      </w:r>
    </w:p>
    <w:p w:rsidR="008570FB" w:rsidRPr="00550A24" w:rsidRDefault="008570FB" w:rsidP="00C8009F">
      <w:pPr>
        <w:pStyle w:val="ListParagraph"/>
        <w:numPr>
          <w:ilvl w:val="0"/>
          <w:numId w:val="22"/>
        </w:numPr>
        <w:tabs>
          <w:tab w:val="left" w:pos="480"/>
        </w:tabs>
        <w:spacing w:before="85"/>
        <w:rPr>
          <w:rFonts w:ascii="Times New Roman" w:hAnsi="Times New Roman" w:cs="Times New Roman"/>
        </w:rPr>
      </w:pPr>
      <w:r w:rsidRPr="00550A24">
        <w:rPr>
          <w:rFonts w:ascii="Times New Roman" w:hAnsi="Times New Roman" w:cs="Times New Roman"/>
          <w:color w:val="231F20"/>
        </w:rPr>
        <w:t>Keep heating the water for one more minute.</w:t>
      </w:r>
    </w:p>
    <w:p w:rsidR="008570FB" w:rsidRPr="00550A24" w:rsidRDefault="008570FB" w:rsidP="00C8009F">
      <w:pPr>
        <w:pStyle w:val="ListParagraph"/>
        <w:numPr>
          <w:ilvl w:val="0"/>
          <w:numId w:val="22"/>
        </w:numPr>
        <w:tabs>
          <w:tab w:val="left" w:pos="480"/>
        </w:tabs>
        <w:spacing w:before="85"/>
        <w:rPr>
          <w:rFonts w:ascii="Times New Roman" w:hAnsi="Times New Roman" w:cs="Times New Roman"/>
        </w:rPr>
      </w:pPr>
      <w:r w:rsidRPr="00550A24">
        <w:rPr>
          <w:rFonts w:ascii="Times New Roman" w:hAnsi="Times New Roman" w:cs="Times New Roman"/>
          <w:color w:val="231F20"/>
        </w:rPr>
        <w:t>Turn off the heat source and let the water cool.</w:t>
      </w:r>
    </w:p>
    <w:p w:rsidR="008570FB" w:rsidRPr="00550A24" w:rsidRDefault="008570FB" w:rsidP="00C8009F">
      <w:pPr>
        <w:pStyle w:val="ListParagraph"/>
        <w:numPr>
          <w:ilvl w:val="0"/>
          <w:numId w:val="22"/>
        </w:numPr>
        <w:tabs>
          <w:tab w:val="left" w:pos="480"/>
        </w:tabs>
        <w:spacing w:before="85"/>
        <w:rPr>
          <w:rFonts w:ascii="Times New Roman" w:hAnsi="Times New Roman" w:cs="Times New Roman"/>
        </w:rPr>
      </w:pPr>
      <w:r w:rsidRPr="00550A24">
        <w:rPr>
          <w:rFonts w:ascii="Times New Roman" w:hAnsi="Times New Roman" w:cs="Times New Roman"/>
          <w:color w:val="231F20"/>
        </w:rPr>
        <w:t>Pour water into a clean, sanitized container with a cover for storage.</w:t>
      </w:r>
    </w:p>
    <w:p w:rsidR="008570FB" w:rsidRPr="00550A24" w:rsidRDefault="008570FB" w:rsidP="008570FB">
      <w:pPr>
        <w:pStyle w:val="Heading6"/>
        <w:spacing w:before="184"/>
        <w:rPr>
          <w:rFonts w:ascii="Times New Roman" w:hAnsi="Times New Roman" w:cs="Times New Roman"/>
        </w:rPr>
      </w:pPr>
      <w:r w:rsidRPr="00550A24">
        <w:rPr>
          <w:rFonts w:ascii="Times New Roman" w:hAnsi="Times New Roman" w:cs="Times New Roman"/>
          <w:color w:val="231F20"/>
        </w:rPr>
        <w:t>I don’t like the taste of boiled water. What can I do?</w:t>
      </w:r>
    </w:p>
    <w:p w:rsidR="008570FB" w:rsidRPr="00550A24" w:rsidRDefault="008570FB" w:rsidP="008570FB">
      <w:pPr>
        <w:pStyle w:val="BodyText"/>
        <w:spacing w:before="81"/>
        <w:ind w:left="120"/>
        <w:rPr>
          <w:rFonts w:ascii="Times New Roman" w:hAnsi="Times New Roman" w:cs="Times New Roman"/>
        </w:rPr>
      </w:pPr>
      <w:r w:rsidRPr="00550A24">
        <w:rPr>
          <w:rFonts w:ascii="Times New Roman" w:hAnsi="Times New Roman" w:cs="Times New Roman"/>
          <w:color w:val="231F20"/>
        </w:rPr>
        <w:t>To improve the taste of boiled water you can:</w:t>
      </w:r>
    </w:p>
    <w:p w:rsidR="008570FB" w:rsidRPr="00550A24" w:rsidRDefault="008570FB" w:rsidP="00C8009F">
      <w:pPr>
        <w:pStyle w:val="ListParagraph"/>
        <w:numPr>
          <w:ilvl w:val="0"/>
          <w:numId w:val="23"/>
        </w:numPr>
        <w:tabs>
          <w:tab w:val="left" w:pos="480"/>
        </w:tabs>
        <w:spacing w:before="135" w:line="260" w:lineRule="exact"/>
        <w:ind w:right="1119"/>
        <w:rPr>
          <w:rFonts w:ascii="Times New Roman" w:hAnsi="Times New Roman" w:cs="Times New Roman"/>
        </w:rPr>
      </w:pPr>
      <w:r w:rsidRPr="00550A24">
        <w:rPr>
          <w:rFonts w:ascii="Times New Roman" w:hAnsi="Times New Roman" w:cs="Times New Roman"/>
          <w:color w:val="231F20"/>
        </w:rPr>
        <w:t>Pour cooled, boiled water back and forth from one clean glass or container into another to add air to the water, or</w:t>
      </w:r>
    </w:p>
    <w:p w:rsidR="008570FB" w:rsidRPr="00550A24" w:rsidRDefault="008570FB" w:rsidP="00C8009F">
      <w:pPr>
        <w:pStyle w:val="ListParagraph"/>
        <w:numPr>
          <w:ilvl w:val="0"/>
          <w:numId w:val="23"/>
        </w:numPr>
        <w:tabs>
          <w:tab w:val="left" w:pos="480"/>
        </w:tabs>
        <w:spacing w:before="89"/>
        <w:rPr>
          <w:rFonts w:ascii="Times New Roman" w:hAnsi="Times New Roman" w:cs="Times New Roman"/>
        </w:rPr>
      </w:pPr>
      <w:r w:rsidRPr="00550A24">
        <w:rPr>
          <w:rFonts w:ascii="Times New Roman" w:hAnsi="Times New Roman" w:cs="Times New Roman"/>
          <w:color w:val="231F20"/>
        </w:rPr>
        <w:t>Let the water stand for a few hours, or</w:t>
      </w:r>
    </w:p>
    <w:p w:rsidR="008570FB" w:rsidRPr="00550A24" w:rsidRDefault="008570FB" w:rsidP="00C8009F">
      <w:pPr>
        <w:pStyle w:val="ListParagraph"/>
        <w:numPr>
          <w:ilvl w:val="0"/>
          <w:numId w:val="23"/>
        </w:numPr>
        <w:tabs>
          <w:tab w:val="left" w:pos="480"/>
        </w:tabs>
        <w:rPr>
          <w:rFonts w:ascii="Times New Roman" w:hAnsi="Times New Roman" w:cs="Times New Roman"/>
        </w:rPr>
      </w:pPr>
      <w:r w:rsidRPr="00550A24">
        <w:rPr>
          <w:rFonts w:ascii="Times New Roman" w:hAnsi="Times New Roman" w:cs="Times New Roman"/>
          <w:color w:val="231F20"/>
        </w:rPr>
        <w:t>Add a pinch of salt to each quart of boiled water.</w:t>
      </w:r>
    </w:p>
    <w:p w:rsidR="008570FB" w:rsidRPr="00550A24" w:rsidRDefault="008570FB" w:rsidP="008570FB">
      <w:pPr>
        <w:pStyle w:val="Heading6"/>
        <w:spacing w:before="185"/>
        <w:rPr>
          <w:rFonts w:ascii="Times New Roman" w:hAnsi="Times New Roman" w:cs="Times New Roman"/>
        </w:rPr>
      </w:pPr>
      <w:r w:rsidRPr="00550A24">
        <w:rPr>
          <w:rFonts w:ascii="Times New Roman" w:hAnsi="Times New Roman" w:cs="Times New Roman"/>
          <w:color w:val="231F20"/>
        </w:rPr>
        <w:t>Why do I have to boil my water?</w:t>
      </w:r>
    </w:p>
    <w:p w:rsidR="008570FB" w:rsidRPr="00550A24" w:rsidRDefault="008570FB" w:rsidP="008570FB">
      <w:pPr>
        <w:pStyle w:val="BodyText"/>
        <w:spacing w:before="82" w:line="260" w:lineRule="exact"/>
        <w:ind w:left="120" w:right="284"/>
        <w:rPr>
          <w:rFonts w:ascii="Times New Roman" w:hAnsi="Times New Roman" w:cs="Times New Roman"/>
        </w:rPr>
      </w:pPr>
      <w:r w:rsidRPr="00550A24">
        <w:rPr>
          <w:rFonts w:ascii="Times New Roman" w:hAnsi="Times New Roman" w:cs="Times New Roman"/>
          <w:color w:val="231F20"/>
        </w:rPr>
        <w:t xml:space="preserve">Your water </w:t>
      </w:r>
      <w:r w:rsidRPr="00550A24">
        <w:rPr>
          <w:rFonts w:ascii="Times New Roman" w:hAnsi="Times New Roman" w:cs="Times New Roman"/>
          <w:color w:val="006487"/>
        </w:rPr>
        <w:t xml:space="preserve">[may be, is] </w:t>
      </w:r>
      <w:r w:rsidRPr="00550A24">
        <w:rPr>
          <w:rFonts w:ascii="Times New Roman" w:hAnsi="Times New Roman" w:cs="Times New Roman"/>
          <w:color w:val="231F20"/>
        </w:rPr>
        <w:t xml:space="preserve">contaminated by </w:t>
      </w:r>
      <w:r w:rsidRPr="00550A24">
        <w:rPr>
          <w:rFonts w:ascii="Times New Roman" w:hAnsi="Times New Roman" w:cs="Times New Roman"/>
          <w:color w:val="006487"/>
        </w:rPr>
        <w:t>[bacteria, virus, protozoa, parasite]</w:t>
      </w:r>
      <w:r w:rsidRPr="00550A24">
        <w:rPr>
          <w:rFonts w:ascii="Times New Roman" w:hAnsi="Times New Roman" w:cs="Times New Roman"/>
          <w:color w:val="231F20"/>
        </w:rPr>
        <w:t xml:space="preserve">. Contamination </w:t>
      </w:r>
      <w:r w:rsidRPr="00550A24">
        <w:rPr>
          <w:rFonts w:ascii="Times New Roman" w:hAnsi="Times New Roman" w:cs="Times New Roman"/>
          <w:color w:val="006487"/>
        </w:rPr>
        <w:t xml:space="preserve">[may be, is] </w:t>
      </w:r>
      <w:r w:rsidRPr="00550A24">
        <w:rPr>
          <w:rFonts w:ascii="Times New Roman" w:hAnsi="Times New Roman" w:cs="Times New Roman"/>
          <w:color w:val="231F20"/>
        </w:rPr>
        <w:t xml:space="preserve">due to </w:t>
      </w:r>
      <w:r w:rsidRPr="00550A24">
        <w:rPr>
          <w:rFonts w:ascii="Times New Roman" w:hAnsi="Times New Roman" w:cs="Times New Roman"/>
          <w:color w:val="006487"/>
        </w:rPr>
        <w:t>[equipment failure, leaking/broken pipes in the system, insufficient disinfectant in the water supply]</w:t>
      </w:r>
      <w:r w:rsidRPr="00550A24">
        <w:rPr>
          <w:rFonts w:ascii="Times New Roman" w:hAnsi="Times New Roman" w:cs="Times New Roman"/>
          <w:color w:val="231F20"/>
        </w:rPr>
        <w:t>. The boil water advisory gives you information so you can take action to protect your health.</w:t>
      </w:r>
    </w:p>
    <w:p w:rsidR="008570FB" w:rsidRDefault="008570FB" w:rsidP="008570FB">
      <w:pPr>
        <w:pStyle w:val="BodyText"/>
        <w:spacing w:before="5"/>
        <w:rPr>
          <w:rFonts w:ascii="Times New Roman" w:hAnsi="Times New Roman" w:cs="Times New Roman"/>
          <w:sz w:val="24"/>
        </w:rPr>
      </w:pPr>
    </w:p>
    <w:p w:rsidR="000113DE" w:rsidRPr="00550A24" w:rsidRDefault="000113DE" w:rsidP="008570FB">
      <w:pPr>
        <w:pStyle w:val="BodyText"/>
        <w:spacing w:before="5"/>
        <w:rPr>
          <w:rFonts w:ascii="Times New Roman" w:hAnsi="Times New Roman" w:cs="Times New Roman"/>
          <w:sz w:val="24"/>
        </w:rPr>
      </w:pPr>
    </w:p>
    <w:p w:rsidR="008570FB" w:rsidRPr="00550A24" w:rsidRDefault="008570FB" w:rsidP="008570FB">
      <w:pPr>
        <w:pStyle w:val="Heading5"/>
        <w:spacing w:before="1"/>
        <w:rPr>
          <w:rFonts w:ascii="Times New Roman" w:hAnsi="Times New Roman" w:cs="Times New Roman"/>
        </w:rPr>
      </w:pPr>
      <w:r w:rsidRPr="00550A24">
        <w:rPr>
          <w:rFonts w:ascii="Times New Roman" w:hAnsi="Times New Roman" w:cs="Times New Roman"/>
          <w:color w:val="006487"/>
        </w:rPr>
        <w:t>Disinfecting Water</w:t>
      </w:r>
    </w:p>
    <w:p w:rsidR="008570FB" w:rsidRPr="00550A24" w:rsidRDefault="008570FB" w:rsidP="008570FB">
      <w:pPr>
        <w:pStyle w:val="Heading6"/>
        <w:spacing w:before="128"/>
        <w:ind w:right="582"/>
        <w:rPr>
          <w:rFonts w:ascii="Times New Roman" w:hAnsi="Times New Roman" w:cs="Times New Roman"/>
        </w:rPr>
      </w:pPr>
      <w:r w:rsidRPr="00550A24">
        <w:rPr>
          <w:rFonts w:ascii="Times New Roman" w:hAnsi="Times New Roman" w:cs="Times New Roman"/>
          <w:color w:val="231F20"/>
        </w:rPr>
        <w:t>I do not have bottled water for drinking and I cannot boil my water to make it safe to drink. How do I disinfect my water to make it safe to drink?</w:t>
      </w:r>
    </w:p>
    <w:p w:rsidR="008570FB" w:rsidRPr="00E926D4" w:rsidRDefault="008570FB" w:rsidP="008570FB">
      <w:pPr>
        <w:spacing w:before="82" w:line="260" w:lineRule="exact"/>
        <w:ind w:left="120" w:right="180"/>
        <w:rPr>
          <w:rFonts w:ascii="Times New Roman" w:hAnsi="Times New Roman" w:cs="Times New Roman"/>
          <w:b/>
          <w:i/>
        </w:rPr>
      </w:pPr>
      <w:r w:rsidRPr="00E926D4">
        <w:rPr>
          <w:rFonts w:ascii="Times New Roman" w:hAnsi="Times New Roman" w:cs="Times New Roman"/>
          <w:b/>
          <w:i/>
          <w:color w:val="231F20"/>
        </w:rPr>
        <w:t>Caution: Water contaminated with fuel or a toxic chemical will not be made safe by boiling or disinfection. Use another source of water if you know or suspect that your water might be contaminated</w:t>
      </w:r>
      <w:r w:rsidR="00F50093" w:rsidRPr="00E926D4">
        <w:rPr>
          <w:rFonts w:ascii="Times New Roman" w:hAnsi="Times New Roman" w:cs="Times New Roman"/>
          <w:b/>
          <w:i/>
          <w:color w:val="231F20"/>
        </w:rPr>
        <w:t xml:space="preserve"> with fuel or a toxic chemical.</w:t>
      </w:r>
    </w:p>
    <w:p w:rsidR="008570FB" w:rsidRPr="00550A24" w:rsidRDefault="008570FB" w:rsidP="008570FB">
      <w:pPr>
        <w:pStyle w:val="BodyText"/>
        <w:spacing w:before="138" w:line="260" w:lineRule="exact"/>
        <w:ind w:left="120" w:right="793"/>
        <w:rPr>
          <w:rFonts w:ascii="Times New Roman" w:hAnsi="Times New Roman" w:cs="Times New Roman"/>
        </w:rPr>
      </w:pPr>
      <w:r w:rsidRPr="00550A24">
        <w:rPr>
          <w:rFonts w:ascii="Times New Roman" w:hAnsi="Times New Roman" w:cs="Times New Roman"/>
          <w:color w:val="231F20"/>
        </w:rPr>
        <w:t>You will need a clean, sanitized container to store any water you disinfect. We recommend you clean and sanitize your container before you start to disinfect your water by following these steps:</w:t>
      </w:r>
    </w:p>
    <w:p w:rsidR="008570FB" w:rsidRPr="00550A24" w:rsidRDefault="008570FB" w:rsidP="008570FB">
      <w:pPr>
        <w:pStyle w:val="ListParagraph"/>
        <w:numPr>
          <w:ilvl w:val="0"/>
          <w:numId w:val="9"/>
        </w:numPr>
        <w:tabs>
          <w:tab w:val="left" w:pos="460"/>
        </w:tabs>
        <w:spacing w:before="137"/>
        <w:rPr>
          <w:rFonts w:ascii="Times New Roman" w:hAnsi="Times New Roman" w:cs="Times New Roman"/>
        </w:rPr>
      </w:pPr>
      <w:r w:rsidRPr="00550A24">
        <w:rPr>
          <w:rFonts w:ascii="Times New Roman" w:hAnsi="Times New Roman" w:cs="Times New Roman"/>
          <w:color w:val="231F20"/>
        </w:rPr>
        <w:t>Wash the storage container with dishwashing soap and water and rinse completely.</w:t>
      </w:r>
    </w:p>
    <w:p w:rsidR="0067127F" w:rsidRPr="000113DE" w:rsidRDefault="008570FB" w:rsidP="00DB4AC9">
      <w:pPr>
        <w:pStyle w:val="ListParagraph"/>
        <w:numPr>
          <w:ilvl w:val="0"/>
          <w:numId w:val="9"/>
        </w:numPr>
        <w:tabs>
          <w:tab w:val="left" w:pos="460"/>
        </w:tabs>
        <w:spacing w:before="101" w:line="260" w:lineRule="exact"/>
        <w:ind w:right="834"/>
        <w:rPr>
          <w:rFonts w:ascii="Times New Roman" w:hAnsi="Times New Roman" w:cs="Times New Roman"/>
        </w:rPr>
      </w:pPr>
      <w:r w:rsidRPr="0067127F">
        <w:rPr>
          <w:rFonts w:ascii="Times New Roman" w:hAnsi="Times New Roman" w:cs="Times New Roman"/>
          <w:color w:val="231F20"/>
        </w:rPr>
        <w:t>Sanitize the container with a solution made by mixing 1 teaspoon of unscented household bleach (bleach that does not have an added scent) in one quart (32 ounces, 4 cups, or about 1 liter) o</w:t>
      </w:r>
      <w:r w:rsidR="00C8009F" w:rsidRPr="0067127F">
        <w:rPr>
          <w:rFonts w:ascii="Times New Roman" w:hAnsi="Times New Roman" w:cs="Times New Roman"/>
          <w:color w:val="231F20"/>
        </w:rPr>
        <w:t>f water.</w:t>
      </w:r>
    </w:p>
    <w:p w:rsidR="000113DE" w:rsidRDefault="000113DE" w:rsidP="000113DE">
      <w:pPr>
        <w:tabs>
          <w:tab w:val="left" w:pos="460"/>
        </w:tabs>
        <w:spacing w:before="101" w:line="260" w:lineRule="exact"/>
        <w:ind w:right="834"/>
        <w:rPr>
          <w:rFonts w:ascii="Times New Roman" w:hAnsi="Times New Roman" w:cs="Times New Roman"/>
        </w:rPr>
      </w:pPr>
    </w:p>
    <w:p w:rsidR="000113DE" w:rsidRPr="000113DE" w:rsidRDefault="000113DE" w:rsidP="000113DE">
      <w:pPr>
        <w:tabs>
          <w:tab w:val="left" w:pos="460"/>
        </w:tabs>
        <w:spacing w:before="101" w:line="260" w:lineRule="exact"/>
        <w:ind w:right="834"/>
        <w:rPr>
          <w:rFonts w:ascii="Times New Roman" w:hAnsi="Times New Roman" w:cs="Times New Roman"/>
        </w:rPr>
      </w:pPr>
    </w:p>
    <w:p w:rsidR="0067127F" w:rsidRPr="000113DE" w:rsidRDefault="00DE41B5" w:rsidP="000113DE">
      <w:pPr>
        <w:pStyle w:val="ListParagraph"/>
        <w:numPr>
          <w:ilvl w:val="0"/>
          <w:numId w:val="9"/>
        </w:numPr>
        <w:tabs>
          <w:tab w:val="left" w:pos="460"/>
        </w:tabs>
        <w:spacing w:before="101" w:line="260" w:lineRule="exact"/>
        <w:ind w:right="834"/>
        <w:rPr>
          <w:rFonts w:ascii="Times New Roman" w:hAnsi="Times New Roman" w:cs="Times New Roman"/>
        </w:rPr>
      </w:pPr>
      <w:r w:rsidRPr="0067127F">
        <w:rPr>
          <w:rFonts w:ascii="Times New Roman" w:hAnsi="Times New Roman" w:cs="Times New Roman"/>
          <w:color w:val="231F20"/>
        </w:rPr>
        <w:t>Cover the container and shake it well so that the sanitizing bleach solution touches all inside</w:t>
      </w:r>
      <w:r w:rsidRPr="0067127F">
        <w:rPr>
          <w:rFonts w:ascii="Times New Roman" w:hAnsi="Times New Roman" w:cs="Times New Roman"/>
          <w:color w:val="231F20"/>
          <w:spacing w:val="-13"/>
        </w:rPr>
        <w:t xml:space="preserve"> </w:t>
      </w:r>
      <w:r w:rsidRPr="0067127F">
        <w:rPr>
          <w:rFonts w:ascii="Times New Roman" w:hAnsi="Times New Roman" w:cs="Times New Roman"/>
          <w:color w:val="231F20"/>
        </w:rPr>
        <w:t>surfaces of the</w:t>
      </w:r>
      <w:r w:rsidRPr="0067127F">
        <w:rPr>
          <w:rFonts w:ascii="Times New Roman" w:hAnsi="Times New Roman" w:cs="Times New Roman"/>
          <w:color w:val="231F20"/>
          <w:spacing w:val="-15"/>
        </w:rPr>
        <w:t xml:space="preserve"> </w:t>
      </w:r>
      <w:r w:rsidRPr="0067127F">
        <w:rPr>
          <w:rFonts w:ascii="Times New Roman" w:hAnsi="Times New Roman" w:cs="Times New Roman"/>
          <w:color w:val="231F20"/>
        </w:rPr>
        <w:t>container.</w:t>
      </w:r>
    </w:p>
    <w:p w:rsidR="00872B05" w:rsidRPr="00026612" w:rsidRDefault="00DE41B5" w:rsidP="00026612">
      <w:pPr>
        <w:pStyle w:val="ListParagraph"/>
        <w:numPr>
          <w:ilvl w:val="0"/>
          <w:numId w:val="9"/>
        </w:numPr>
        <w:tabs>
          <w:tab w:val="left" w:pos="460"/>
        </w:tabs>
        <w:spacing w:before="136"/>
        <w:rPr>
          <w:rFonts w:ascii="Times New Roman" w:hAnsi="Times New Roman" w:cs="Times New Roman"/>
        </w:rPr>
      </w:pPr>
      <w:r w:rsidRPr="00550A24">
        <w:rPr>
          <w:rFonts w:ascii="Times New Roman" w:hAnsi="Times New Roman" w:cs="Times New Roman"/>
          <w:color w:val="231F20"/>
        </w:rPr>
        <w:t>Wait at least 30 seconds and then pour the sanitizing solution out of the</w:t>
      </w:r>
      <w:r w:rsidRPr="00550A24">
        <w:rPr>
          <w:rFonts w:ascii="Times New Roman" w:hAnsi="Times New Roman" w:cs="Times New Roman"/>
          <w:color w:val="231F20"/>
          <w:spacing w:val="-26"/>
        </w:rPr>
        <w:t xml:space="preserve"> </w:t>
      </w:r>
      <w:r w:rsidRPr="00550A24">
        <w:rPr>
          <w:rFonts w:ascii="Times New Roman" w:hAnsi="Times New Roman" w:cs="Times New Roman"/>
          <w:color w:val="231F20"/>
        </w:rPr>
        <w:t>container.</w:t>
      </w:r>
    </w:p>
    <w:p w:rsidR="00DE41B5" w:rsidRPr="00550A24" w:rsidRDefault="00DE41B5" w:rsidP="00DE41B5">
      <w:pPr>
        <w:pStyle w:val="ListParagraph"/>
        <w:numPr>
          <w:ilvl w:val="0"/>
          <w:numId w:val="9"/>
        </w:numPr>
        <w:tabs>
          <w:tab w:val="left" w:pos="460"/>
        </w:tabs>
        <w:spacing w:before="134" w:line="260" w:lineRule="exact"/>
        <w:ind w:right="575"/>
        <w:rPr>
          <w:rFonts w:ascii="Times New Roman" w:hAnsi="Times New Roman" w:cs="Times New Roman"/>
        </w:rPr>
      </w:pPr>
      <w:r w:rsidRPr="00550A24">
        <w:rPr>
          <w:rFonts w:ascii="Times New Roman" w:hAnsi="Times New Roman" w:cs="Times New Roman"/>
          <w:color w:val="231F20"/>
        </w:rPr>
        <w:t>Let the empty sanitized container air-dry before use OR rinse the empty container with clean, safe</w:t>
      </w:r>
      <w:r w:rsidRPr="00550A24">
        <w:rPr>
          <w:rFonts w:ascii="Times New Roman" w:hAnsi="Times New Roman" w:cs="Times New Roman"/>
          <w:color w:val="231F20"/>
          <w:spacing w:val="-17"/>
        </w:rPr>
        <w:t xml:space="preserve"> </w:t>
      </w:r>
      <w:r w:rsidRPr="00550A24">
        <w:rPr>
          <w:rFonts w:ascii="Times New Roman" w:hAnsi="Times New Roman" w:cs="Times New Roman"/>
          <w:color w:val="231F20"/>
        </w:rPr>
        <w:t>water that is available</w:t>
      </w:r>
      <w:r w:rsidRPr="00550A24">
        <w:rPr>
          <w:rFonts w:ascii="Times New Roman" w:hAnsi="Times New Roman" w:cs="Times New Roman"/>
          <w:color w:val="231F20"/>
          <w:spacing w:val="-16"/>
        </w:rPr>
        <w:t xml:space="preserve"> </w:t>
      </w:r>
      <w:r w:rsidRPr="00550A24">
        <w:rPr>
          <w:rFonts w:ascii="Times New Roman" w:hAnsi="Times New Roman" w:cs="Times New Roman"/>
          <w:color w:val="231F20"/>
        </w:rPr>
        <w:t>already.</w:t>
      </w:r>
    </w:p>
    <w:p w:rsidR="00DE41B5" w:rsidRPr="00E926D4" w:rsidRDefault="00DE41B5" w:rsidP="00DE41B5">
      <w:pPr>
        <w:pStyle w:val="BodyText"/>
        <w:spacing w:before="137" w:line="260" w:lineRule="exact"/>
        <w:ind w:left="120" w:right="370"/>
        <w:rPr>
          <w:rFonts w:ascii="Times New Roman" w:hAnsi="Times New Roman" w:cs="Times New Roman"/>
          <w:b/>
          <w:i/>
        </w:rPr>
      </w:pPr>
      <w:r w:rsidRPr="00E926D4">
        <w:rPr>
          <w:rFonts w:ascii="Times New Roman" w:hAnsi="Times New Roman" w:cs="Times New Roman"/>
          <w:b/>
          <w:i/>
          <w:color w:val="231F20"/>
        </w:rPr>
        <w:t>Note: When preparing safe water, it is best to use food grade water storage containers, such as those found at surplus or camping supply stores.</w:t>
      </w:r>
    </w:p>
    <w:p w:rsidR="00DE41B5" w:rsidRPr="00550A24" w:rsidRDefault="00DE41B5" w:rsidP="00DE41B5">
      <w:pPr>
        <w:pStyle w:val="BodyText"/>
        <w:spacing w:before="136"/>
        <w:ind w:left="120"/>
        <w:rPr>
          <w:rFonts w:ascii="Times New Roman" w:hAnsi="Times New Roman" w:cs="Times New Roman"/>
        </w:rPr>
      </w:pPr>
      <w:r w:rsidRPr="00550A24">
        <w:rPr>
          <w:rFonts w:ascii="Times New Roman" w:hAnsi="Times New Roman" w:cs="Times New Roman"/>
          <w:color w:val="231F20"/>
        </w:rPr>
        <w:t>If you are not able to use a food grade water storage container, be sure the container you choose:</w:t>
      </w:r>
    </w:p>
    <w:p w:rsidR="00DE41B5" w:rsidRPr="00550A24" w:rsidRDefault="00DE41B5" w:rsidP="00872B05">
      <w:pPr>
        <w:pStyle w:val="ListParagraph"/>
        <w:numPr>
          <w:ilvl w:val="0"/>
          <w:numId w:val="24"/>
        </w:numPr>
        <w:tabs>
          <w:tab w:val="left" w:pos="480"/>
        </w:tabs>
        <w:spacing w:before="133"/>
        <w:rPr>
          <w:rFonts w:ascii="Times New Roman" w:hAnsi="Times New Roman" w:cs="Times New Roman"/>
        </w:rPr>
      </w:pPr>
      <w:r w:rsidRPr="00550A24">
        <w:rPr>
          <w:rFonts w:ascii="Times New Roman" w:hAnsi="Times New Roman" w:cs="Times New Roman"/>
          <w:color w:val="231F20"/>
        </w:rPr>
        <w:t>Has a top that can be closed</w:t>
      </w:r>
      <w:r w:rsidRPr="00550A24">
        <w:rPr>
          <w:rFonts w:ascii="Times New Roman" w:hAnsi="Times New Roman" w:cs="Times New Roman"/>
          <w:color w:val="231F20"/>
          <w:spacing w:val="-4"/>
        </w:rPr>
        <w:t xml:space="preserve"> </w:t>
      </w:r>
      <w:r w:rsidRPr="00550A24">
        <w:rPr>
          <w:rFonts w:ascii="Times New Roman" w:hAnsi="Times New Roman" w:cs="Times New Roman"/>
          <w:color w:val="231F20"/>
        </w:rPr>
        <w:t>tightly</w:t>
      </w:r>
    </w:p>
    <w:p w:rsidR="00DE41B5" w:rsidRPr="00550A24" w:rsidRDefault="00DE41B5" w:rsidP="00872B05">
      <w:pPr>
        <w:pStyle w:val="ListParagraph"/>
        <w:numPr>
          <w:ilvl w:val="0"/>
          <w:numId w:val="24"/>
        </w:numPr>
        <w:tabs>
          <w:tab w:val="left" w:pos="480"/>
        </w:tabs>
        <w:spacing w:before="85"/>
        <w:rPr>
          <w:rFonts w:ascii="Times New Roman" w:hAnsi="Times New Roman" w:cs="Times New Roman"/>
        </w:rPr>
      </w:pPr>
      <w:r w:rsidRPr="00550A24">
        <w:rPr>
          <w:rFonts w:ascii="Times New Roman" w:hAnsi="Times New Roman" w:cs="Times New Roman"/>
          <w:color w:val="231F20"/>
        </w:rPr>
        <w:t>Is made of durable, unbreakable materials (i.e. not</w:t>
      </w:r>
      <w:r w:rsidRPr="00550A24">
        <w:rPr>
          <w:rFonts w:ascii="Times New Roman" w:hAnsi="Times New Roman" w:cs="Times New Roman"/>
          <w:color w:val="231F20"/>
          <w:spacing w:val="-11"/>
        </w:rPr>
        <w:t xml:space="preserve"> </w:t>
      </w:r>
      <w:r w:rsidRPr="00550A24">
        <w:rPr>
          <w:rFonts w:ascii="Times New Roman" w:hAnsi="Times New Roman" w:cs="Times New Roman"/>
          <w:color w:val="231F20"/>
        </w:rPr>
        <w:t>glass)</w:t>
      </w:r>
    </w:p>
    <w:p w:rsidR="00DE41B5" w:rsidRPr="00550A24" w:rsidRDefault="00DE41B5" w:rsidP="00DE41B5">
      <w:pPr>
        <w:pStyle w:val="BodyText"/>
        <w:spacing w:before="176" w:line="260" w:lineRule="exact"/>
        <w:ind w:left="120" w:right="1765"/>
        <w:rPr>
          <w:rFonts w:ascii="Times New Roman" w:hAnsi="Times New Roman" w:cs="Times New Roman"/>
        </w:rPr>
      </w:pPr>
      <w:r w:rsidRPr="00550A24">
        <w:rPr>
          <w:rFonts w:ascii="Times New Roman" w:hAnsi="Times New Roman" w:cs="Times New Roman"/>
          <w:b/>
          <w:color w:val="231F20"/>
        </w:rPr>
        <w:t xml:space="preserve">DO NOT USE </w:t>
      </w:r>
      <w:r w:rsidRPr="00550A24">
        <w:rPr>
          <w:rFonts w:ascii="Times New Roman" w:hAnsi="Times New Roman" w:cs="Times New Roman"/>
          <w:color w:val="231F20"/>
        </w:rPr>
        <w:t>containers that previously have been used to hold liquid or solid toxic chemicals (bleach, pesticides, etc.)</w:t>
      </w:r>
    </w:p>
    <w:p w:rsidR="00DE41B5" w:rsidRPr="00550A24" w:rsidRDefault="00DE41B5" w:rsidP="00DE41B5">
      <w:pPr>
        <w:pStyle w:val="BodyText"/>
        <w:spacing w:before="7"/>
        <w:rPr>
          <w:rFonts w:ascii="Times New Roman" w:hAnsi="Times New Roman" w:cs="Times New Roman"/>
          <w:sz w:val="19"/>
        </w:rPr>
      </w:pPr>
    </w:p>
    <w:p w:rsidR="00DE41B5" w:rsidRPr="00550A24" w:rsidRDefault="00DE41B5" w:rsidP="00DE41B5">
      <w:pPr>
        <w:pStyle w:val="Heading6"/>
        <w:rPr>
          <w:rFonts w:ascii="Times New Roman" w:hAnsi="Times New Roman" w:cs="Times New Roman"/>
        </w:rPr>
      </w:pPr>
      <w:r w:rsidRPr="00550A24">
        <w:rPr>
          <w:rFonts w:ascii="Times New Roman" w:hAnsi="Times New Roman" w:cs="Times New Roman"/>
          <w:color w:val="231F20"/>
        </w:rPr>
        <w:t>To disinfect your tap water</w:t>
      </w:r>
    </w:p>
    <w:p w:rsidR="00DE41B5" w:rsidRPr="00550A24" w:rsidRDefault="00DE41B5" w:rsidP="00DE41B5">
      <w:pPr>
        <w:pStyle w:val="BodyText"/>
        <w:spacing w:before="81"/>
        <w:ind w:left="120"/>
        <w:rPr>
          <w:rFonts w:ascii="Times New Roman" w:hAnsi="Times New Roman" w:cs="Times New Roman"/>
        </w:rPr>
      </w:pPr>
      <w:r w:rsidRPr="00550A24">
        <w:rPr>
          <w:rFonts w:ascii="Times New Roman" w:hAnsi="Times New Roman" w:cs="Times New Roman"/>
          <w:color w:val="231F20"/>
        </w:rPr>
        <w:t>If the tap water is clear:</w:t>
      </w:r>
    </w:p>
    <w:p w:rsidR="00DE41B5" w:rsidRPr="00550A24" w:rsidRDefault="00DE41B5" w:rsidP="00872B05">
      <w:pPr>
        <w:pStyle w:val="ListParagraph"/>
        <w:numPr>
          <w:ilvl w:val="0"/>
          <w:numId w:val="25"/>
        </w:numPr>
        <w:tabs>
          <w:tab w:val="left" w:pos="480"/>
        </w:tabs>
        <w:spacing w:before="135" w:line="260" w:lineRule="exact"/>
        <w:ind w:right="470"/>
        <w:rPr>
          <w:rFonts w:ascii="Times New Roman" w:hAnsi="Times New Roman" w:cs="Times New Roman"/>
        </w:rPr>
      </w:pPr>
      <w:r w:rsidRPr="00550A24">
        <w:rPr>
          <w:rFonts w:ascii="Times New Roman" w:hAnsi="Times New Roman" w:cs="Times New Roman"/>
          <w:color w:val="231F20"/>
        </w:rPr>
        <w:t>Use unscented household bleach (bleach that does not have an added scent). The label should say that</w:t>
      </w:r>
      <w:r w:rsidRPr="00550A24">
        <w:rPr>
          <w:rFonts w:ascii="Times New Roman" w:hAnsi="Times New Roman" w:cs="Times New Roman"/>
          <w:color w:val="231F20"/>
          <w:spacing w:val="-30"/>
        </w:rPr>
        <w:t xml:space="preserve"> </w:t>
      </w:r>
      <w:r w:rsidRPr="00550A24">
        <w:rPr>
          <w:rFonts w:ascii="Times New Roman" w:hAnsi="Times New Roman" w:cs="Times New Roman"/>
          <w:color w:val="231F20"/>
        </w:rPr>
        <w:t>it contains 8.25% of sodium</w:t>
      </w:r>
      <w:r w:rsidRPr="00550A24">
        <w:rPr>
          <w:rFonts w:ascii="Times New Roman" w:hAnsi="Times New Roman" w:cs="Times New Roman"/>
          <w:color w:val="231F20"/>
          <w:spacing w:val="-11"/>
        </w:rPr>
        <w:t xml:space="preserve"> </w:t>
      </w:r>
      <w:r w:rsidRPr="00550A24">
        <w:rPr>
          <w:rFonts w:ascii="Times New Roman" w:hAnsi="Times New Roman" w:cs="Times New Roman"/>
          <w:color w:val="231F20"/>
        </w:rPr>
        <w:t>hypochlorite.</w:t>
      </w:r>
    </w:p>
    <w:p w:rsidR="00DE41B5" w:rsidRPr="00550A24" w:rsidRDefault="00DE41B5" w:rsidP="00872B05">
      <w:pPr>
        <w:pStyle w:val="ListParagraph"/>
        <w:numPr>
          <w:ilvl w:val="0"/>
          <w:numId w:val="25"/>
        </w:numPr>
        <w:tabs>
          <w:tab w:val="left" w:pos="480"/>
        </w:tabs>
        <w:spacing w:before="88"/>
        <w:rPr>
          <w:rFonts w:ascii="Times New Roman" w:hAnsi="Times New Roman" w:cs="Times New Roman"/>
        </w:rPr>
      </w:pPr>
      <w:r w:rsidRPr="00550A24">
        <w:rPr>
          <w:rFonts w:ascii="Times New Roman" w:hAnsi="Times New Roman" w:cs="Times New Roman"/>
          <w:color w:val="231F20"/>
        </w:rPr>
        <w:t>Add 6 drops (using a medicine dropper) or 0.5 milliliters of bleach to 1 gallon (16 cups) of</w:t>
      </w:r>
      <w:r w:rsidRPr="00550A24">
        <w:rPr>
          <w:rFonts w:ascii="Times New Roman" w:hAnsi="Times New Roman" w:cs="Times New Roman"/>
          <w:color w:val="231F20"/>
          <w:spacing w:val="-11"/>
        </w:rPr>
        <w:t xml:space="preserve"> </w:t>
      </w:r>
      <w:r w:rsidRPr="00550A24">
        <w:rPr>
          <w:rFonts w:ascii="Times New Roman" w:hAnsi="Times New Roman" w:cs="Times New Roman"/>
          <w:color w:val="231F20"/>
          <w:spacing w:val="-3"/>
        </w:rPr>
        <w:t>water.</w:t>
      </w:r>
    </w:p>
    <w:p w:rsidR="00DE41B5" w:rsidRPr="00550A24" w:rsidRDefault="00DE41B5" w:rsidP="00872B05">
      <w:pPr>
        <w:pStyle w:val="ListParagraph"/>
        <w:numPr>
          <w:ilvl w:val="0"/>
          <w:numId w:val="25"/>
        </w:numPr>
        <w:tabs>
          <w:tab w:val="left" w:pos="480"/>
        </w:tabs>
        <w:spacing w:before="85"/>
        <w:rPr>
          <w:rFonts w:ascii="Times New Roman" w:hAnsi="Times New Roman" w:cs="Times New Roman"/>
        </w:rPr>
      </w:pPr>
      <w:r w:rsidRPr="00550A24">
        <w:rPr>
          <w:rFonts w:ascii="Times New Roman" w:hAnsi="Times New Roman" w:cs="Times New Roman"/>
          <w:color w:val="231F20"/>
        </w:rPr>
        <w:t>Mix well and wait 30 minutes or more before</w:t>
      </w:r>
      <w:r w:rsidRPr="00550A24">
        <w:rPr>
          <w:rFonts w:ascii="Times New Roman" w:hAnsi="Times New Roman" w:cs="Times New Roman"/>
          <w:color w:val="231F20"/>
          <w:spacing w:val="-14"/>
        </w:rPr>
        <w:t xml:space="preserve"> </w:t>
      </w:r>
      <w:r w:rsidRPr="00550A24">
        <w:rPr>
          <w:rFonts w:ascii="Times New Roman" w:hAnsi="Times New Roman" w:cs="Times New Roman"/>
          <w:color w:val="231F20"/>
        </w:rPr>
        <w:t>drinking.</w:t>
      </w:r>
    </w:p>
    <w:p w:rsidR="00DE41B5" w:rsidRPr="00550A24" w:rsidRDefault="00DE41B5" w:rsidP="00872B05">
      <w:pPr>
        <w:pStyle w:val="ListParagraph"/>
        <w:numPr>
          <w:ilvl w:val="0"/>
          <w:numId w:val="25"/>
        </w:numPr>
        <w:tabs>
          <w:tab w:val="left" w:pos="480"/>
        </w:tabs>
        <w:spacing w:before="85"/>
        <w:rPr>
          <w:rFonts w:ascii="Times New Roman" w:hAnsi="Times New Roman" w:cs="Times New Roman"/>
        </w:rPr>
      </w:pPr>
      <w:r w:rsidRPr="00550A24">
        <w:rPr>
          <w:rFonts w:ascii="Times New Roman" w:hAnsi="Times New Roman" w:cs="Times New Roman"/>
          <w:color w:val="231F20"/>
        </w:rPr>
        <w:t>Store disinfected water in a clean, sanitized container with a</w:t>
      </w:r>
      <w:r w:rsidRPr="00550A24">
        <w:rPr>
          <w:rFonts w:ascii="Times New Roman" w:hAnsi="Times New Roman" w:cs="Times New Roman"/>
          <w:color w:val="231F20"/>
          <w:spacing w:val="-13"/>
        </w:rPr>
        <w:t xml:space="preserve"> </w:t>
      </w:r>
      <w:r w:rsidRPr="00550A24">
        <w:rPr>
          <w:rFonts w:ascii="Times New Roman" w:hAnsi="Times New Roman" w:cs="Times New Roman"/>
          <w:color w:val="231F20"/>
          <w:spacing w:val="-4"/>
        </w:rPr>
        <w:t>cover.</w:t>
      </w:r>
    </w:p>
    <w:p w:rsidR="0067127F" w:rsidRPr="0067127F" w:rsidRDefault="00DE41B5" w:rsidP="0067127F">
      <w:pPr>
        <w:pStyle w:val="BodyText"/>
        <w:spacing w:before="175"/>
        <w:ind w:left="120"/>
        <w:rPr>
          <w:rFonts w:ascii="Times New Roman" w:hAnsi="Times New Roman" w:cs="Times New Roman"/>
          <w:color w:val="231F20"/>
        </w:rPr>
      </w:pPr>
      <w:r w:rsidRPr="00550A24">
        <w:rPr>
          <w:rFonts w:ascii="Times New Roman" w:hAnsi="Times New Roman" w:cs="Times New Roman"/>
          <w:color w:val="231F20"/>
        </w:rPr>
        <w:t>If the tap water is cloudy:</w:t>
      </w:r>
    </w:p>
    <w:p w:rsidR="00DE41B5" w:rsidRPr="00550A24" w:rsidRDefault="00DE41B5" w:rsidP="00872B05">
      <w:pPr>
        <w:pStyle w:val="ListParagraph"/>
        <w:numPr>
          <w:ilvl w:val="0"/>
          <w:numId w:val="26"/>
        </w:numPr>
        <w:tabs>
          <w:tab w:val="left" w:pos="480"/>
        </w:tabs>
        <w:spacing w:before="85"/>
        <w:rPr>
          <w:rFonts w:ascii="Times New Roman" w:hAnsi="Times New Roman" w:cs="Times New Roman"/>
        </w:rPr>
      </w:pPr>
      <w:r w:rsidRPr="00550A24">
        <w:rPr>
          <w:rFonts w:ascii="Times New Roman" w:hAnsi="Times New Roman" w:cs="Times New Roman"/>
          <w:color w:val="231F20"/>
        </w:rPr>
        <w:t>Filter through a clean</w:t>
      </w:r>
      <w:r w:rsidRPr="00550A24">
        <w:rPr>
          <w:rFonts w:ascii="Times New Roman" w:hAnsi="Times New Roman" w:cs="Times New Roman"/>
          <w:color w:val="231F20"/>
          <w:spacing w:val="-11"/>
        </w:rPr>
        <w:t xml:space="preserve"> </w:t>
      </w:r>
      <w:r w:rsidRPr="00550A24">
        <w:rPr>
          <w:rFonts w:ascii="Times New Roman" w:hAnsi="Times New Roman" w:cs="Times New Roman"/>
          <w:color w:val="231F20"/>
        </w:rPr>
        <w:t>cloth</w:t>
      </w:r>
    </w:p>
    <w:p w:rsidR="00DE41B5" w:rsidRPr="00550A24" w:rsidRDefault="00DE41B5" w:rsidP="00872B05">
      <w:pPr>
        <w:pStyle w:val="ListParagraph"/>
        <w:numPr>
          <w:ilvl w:val="0"/>
          <w:numId w:val="26"/>
        </w:numPr>
        <w:tabs>
          <w:tab w:val="left" w:pos="480"/>
        </w:tabs>
        <w:spacing w:line="260" w:lineRule="exact"/>
        <w:ind w:right="470"/>
        <w:rPr>
          <w:rFonts w:ascii="Times New Roman" w:hAnsi="Times New Roman" w:cs="Times New Roman"/>
        </w:rPr>
      </w:pPr>
      <w:r w:rsidRPr="00550A24">
        <w:rPr>
          <w:rFonts w:ascii="Times New Roman" w:hAnsi="Times New Roman" w:cs="Times New Roman"/>
          <w:color w:val="231F20"/>
        </w:rPr>
        <w:t>Use unscented household bleach (bleach that does not have an added scent). The label should say that</w:t>
      </w:r>
      <w:r w:rsidRPr="00550A24">
        <w:rPr>
          <w:rFonts w:ascii="Times New Roman" w:hAnsi="Times New Roman" w:cs="Times New Roman"/>
          <w:color w:val="231F20"/>
          <w:spacing w:val="-30"/>
        </w:rPr>
        <w:t xml:space="preserve"> </w:t>
      </w:r>
      <w:r w:rsidRPr="00550A24">
        <w:rPr>
          <w:rFonts w:ascii="Times New Roman" w:hAnsi="Times New Roman" w:cs="Times New Roman"/>
          <w:color w:val="231F20"/>
        </w:rPr>
        <w:t>it contains 8.25% of sodium</w:t>
      </w:r>
      <w:r w:rsidRPr="00550A24">
        <w:rPr>
          <w:rFonts w:ascii="Times New Roman" w:hAnsi="Times New Roman" w:cs="Times New Roman"/>
          <w:color w:val="231F20"/>
          <w:spacing w:val="-11"/>
        </w:rPr>
        <w:t xml:space="preserve"> </w:t>
      </w:r>
      <w:r w:rsidRPr="00550A24">
        <w:rPr>
          <w:rFonts w:ascii="Times New Roman" w:hAnsi="Times New Roman" w:cs="Times New Roman"/>
          <w:color w:val="231F20"/>
        </w:rPr>
        <w:t>hypochlorite.</w:t>
      </w:r>
    </w:p>
    <w:p w:rsidR="00DE41B5" w:rsidRPr="00550A24" w:rsidRDefault="00DE41B5" w:rsidP="00872B05">
      <w:pPr>
        <w:pStyle w:val="ListParagraph"/>
        <w:numPr>
          <w:ilvl w:val="0"/>
          <w:numId w:val="26"/>
        </w:numPr>
        <w:tabs>
          <w:tab w:val="left" w:pos="480"/>
        </w:tabs>
        <w:spacing w:before="88"/>
        <w:rPr>
          <w:rFonts w:ascii="Times New Roman" w:hAnsi="Times New Roman" w:cs="Times New Roman"/>
        </w:rPr>
      </w:pPr>
      <w:r w:rsidRPr="00550A24">
        <w:rPr>
          <w:rFonts w:ascii="Times New Roman" w:hAnsi="Times New Roman" w:cs="Times New Roman"/>
          <w:color w:val="231F20"/>
        </w:rPr>
        <w:t>Add 12 drops (using a medicine dropper), 1 milliliter, or 1/8 teaspoon of bleach to 1 gallon (16 cups) of</w:t>
      </w:r>
      <w:r w:rsidRPr="00550A24">
        <w:rPr>
          <w:rFonts w:ascii="Times New Roman" w:hAnsi="Times New Roman" w:cs="Times New Roman"/>
          <w:color w:val="231F20"/>
          <w:spacing w:val="-25"/>
        </w:rPr>
        <w:t xml:space="preserve"> </w:t>
      </w:r>
      <w:r w:rsidRPr="00550A24">
        <w:rPr>
          <w:rFonts w:ascii="Times New Roman" w:hAnsi="Times New Roman" w:cs="Times New Roman"/>
          <w:color w:val="231F20"/>
          <w:spacing w:val="-3"/>
        </w:rPr>
        <w:t>water.</w:t>
      </w:r>
    </w:p>
    <w:p w:rsidR="0067127F" w:rsidRDefault="00DE41B5" w:rsidP="0067127F">
      <w:pPr>
        <w:pStyle w:val="ListParagraph"/>
        <w:numPr>
          <w:ilvl w:val="0"/>
          <w:numId w:val="26"/>
        </w:numPr>
        <w:tabs>
          <w:tab w:val="left" w:pos="480"/>
        </w:tabs>
        <w:spacing w:before="85"/>
        <w:rPr>
          <w:rFonts w:ascii="Times New Roman" w:hAnsi="Times New Roman" w:cs="Times New Roman"/>
        </w:rPr>
      </w:pPr>
      <w:r w:rsidRPr="00550A24">
        <w:rPr>
          <w:rFonts w:ascii="Times New Roman" w:hAnsi="Times New Roman" w:cs="Times New Roman"/>
          <w:color w:val="231F20"/>
        </w:rPr>
        <w:t>Mix well and wait 30 minutes or more before</w:t>
      </w:r>
      <w:r w:rsidRPr="00550A24">
        <w:rPr>
          <w:rFonts w:ascii="Times New Roman" w:hAnsi="Times New Roman" w:cs="Times New Roman"/>
          <w:color w:val="231F20"/>
          <w:spacing w:val="-14"/>
        </w:rPr>
        <w:t xml:space="preserve"> </w:t>
      </w:r>
      <w:r w:rsidRPr="00550A24">
        <w:rPr>
          <w:rFonts w:ascii="Times New Roman" w:hAnsi="Times New Roman" w:cs="Times New Roman"/>
          <w:color w:val="231F20"/>
        </w:rPr>
        <w:t>drinking.</w:t>
      </w:r>
    </w:p>
    <w:p w:rsidR="00BC2557" w:rsidRPr="000113DE" w:rsidRDefault="00DE41B5" w:rsidP="0067127F">
      <w:pPr>
        <w:pStyle w:val="ListParagraph"/>
        <w:numPr>
          <w:ilvl w:val="0"/>
          <w:numId w:val="26"/>
        </w:numPr>
        <w:tabs>
          <w:tab w:val="left" w:pos="480"/>
        </w:tabs>
        <w:spacing w:before="85"/>
        <w:rPr>
          <w:rFonts w:ascii="Times New Roman" w:hAnsi="Times New Roman" w:cs="Times New Roman"/>
        </w:rPr>
      </w:pPr>
      <w:r w:rsidRPr="0067127F">
        <w:rPr>
          <w:rFonts w:ascii="Times New Roman" w:hAnsi="Times New Roman" w:cs="Times New Roman"/>
          <w:color w:val="231F20"/>
        </w:rPr>
        <w:t>Store disinfected water in a clean, sanitized container with a</w:t>
      </w:r>
      <w:r w:rsidRPr="0067127F">
        <w:rPr>
          <w:rFonts w:ascii="Times New Roman" w:hAnsi="Times New Roman" w:cs="Times New Roman"/>
          <w:color w:val="231F20"/>
          <w:spacing w:val="-13"/>
        </w:rPr>
        <w:t xml:space="preserve"> </w:t>
      </w:r>
      <w:r w:rsidR="007D344C" w:rsidRPr="0067127F">
        <w:rPr>
          <w:rFonts w:ascii="Times New Roman" w:hAnsi="Times New Roman" w:cs="Times New Roman"/>
          <w:color w:val="231F20"/>
          <w:spacing w:val="-4"/>
        </w:rPr>
        <w:t>cover</w:t>
      </w:r>
      <w:r w:rsidR="00F50093" w:rsidRPr="0067127F">
        <w:rPr>
          <w:rFonts w:ascii="Times New Roman" w:hAnsi="Times New Roman" w:cs="Times New Roman"/>
          <w:color w:val="231F20"/>
          <w:spacing w:val="-4"/>
        </w:rPr>
        <w:t>.</w:t>
      </w:r>
    </w:p>
    <w:p w:rsidR="000113DE" w:rsidRDefault="000113DE" w:rsidP="000113DE">
      <w:pPr>
        <w:pStyle w:val="ListParagraph"/>
        <w:tabs>
          <w:tab w:val="left" w:pos="480"/>
        </w:tabs>
        <w:spacing w:before="85"/>
        <w:ind w:left="840" w:firstLine="0"/>
        <w:rPr>
          <w:rFonts w:ascii="Times New Roman" w:hAnsi="Times New Roman" w:cs="Times New Roman"/>
        </w:rPr>
      </w:pPr>
    </w:p>
    <w:p w:rsidR="000113DE" w:rsidRPr="0067127F" w:rsidRDefault="000113DE" w:rsidP="000113DE">
      <w:pPr>
        <w:pStyle w:val="ListParagraph"/>
        <w:tabs>
          <w:tab w:val="left" w:pos="480"/>
        </w:tabs>
        <w:spacing w:before="85"/>
        <w:ind w:left="840" w:firstLine="0"/>
        <w:rPr>
          <w:rFonts w:ascii="Times New Roman" w:hAnsi="Times New Roman" w:cs="Times New Roman"/>
        </w:rPr>
      </w:pPr>
    </w:p>
    <w:p w:rsidR="00DE41B5" w:rsidRPr="00550A24" w:rsidRDefault="00DE41B5" w:rsidP="007D344C">
      <w:pPr>
        <w:pStyle w:val="Heading5"/>
        <w:spacing w:before="111"/>
        <w:ind w:left="0"/>
        <w:rPr>
          <w:rFonts w:ascii="Times New Roman" w:hAnsi="Times New Roman" w:cs="Times New Roman"/>
        </w:rPr>
      </w:pPr>
      <w:r w:rsidRPr="00550A24">
        <w:rPr>
          <w:rFonts w:ascii="Times New Roman" w:hAnsi="Times New Roman" w:cs="Times New Roman"/>
          <w:color w:val="006487"/>
        </w:rPr>
        <w:t>Food and Beverages</w:t>
      </w:r>
    </w:p>
    <w:p w:rsidR="00DE41B5" w:rsidRPr="00550A24" w:rsidRDefault="00DE41B5" w:rsidP="00DE41B5">
      <w:pPr>
        <w:pStyle w:val="Heading6"/>
        <w:spacing w:before="127"/>
        <w:rPr>
          <w:rFonts w:ascii="Times New Roman" w:hAnsi="Times New Roman" w:cs="Times New Roman"/>
        </w:rPr>
      </w:pPr>
      <w:r w:rsidRPr="00550A24">
        <w:rPr>
          <w:rFonts w:ascii="Times New Roman" w:hAnsi="Times New Roman" w:cs="Times New Roman"/>
          <w:color w:val="231F20"/>
        </w:rPr>
        <w:t>Can I use my coffee maker, ice machine, or water or soda dispenser?</w:t>
      </w:r>
    </w:p>
    <w:p w:rsidR="00DE41B5" w:rsidRPr="00550A24" w:rsidRDefault="00DE41B5" w:rsidP="00DE41B5">
      <w:pPr>
        <w:pStyle w:val="BodyText"/>
        <w:spacing w:before="82" w:line="260" w:lineRule="exact"/>
        <w:ind w:left="120" w:right="180"/>
        <w:rPr>
          <w:rFonts w:ascii="Times New Roman" w:hAnsi="Times New Roman" w:cs="Times New Roman"/>
        </w:rPr>
      </w:pPr>
      <w:r w:rsidRPr="00550A24">
        <w:rPr>
          <w:rFonts w:ascii="Times New Roman" w:hAnsi="Times New Roman" w:cs="Times New Roman"/>
          <w:color w:val="231F20"/>
        </w:rPr>
        <w:t>Do not use water from any appliance connected to your water lines. This includes the water and ice dispensers in your refrigerator/freezer. Most kitchen and other household water filters typically do not remove or kill all bacteria or viruses.</w:t>
      </w:r>
    </w:p>
    <w:p w:rsidR="00DE41B5" w:rsidRPr="00550A24" w:rsidRDefault="00DE41B5" w:rsidP="00C60090">
      <w:pPr>
        <w:pStyle w:val="ListParagraph"/>
        <w:numPr>
          <w:ilvl w:val="0"/>
          <w:numId w:val="17"/>
        </w:numPr>
        <w:tabs>
          <w:tab w:val="left" w:pos="480"/>
        </w:tabs>
        <w:spacing w:before="137"/>
        <w:rPr>
          <w:rFonts w:ascii="Times New Roman" w:hAnsi="Times New Roman" w:cs="Times New Roman"/>
        </w:rPr>
      </w:pPr>
      <w:r w:rsidRPr="00550A24">
        <w:rPr>
          <w:rFonts w:ascii="Times New Roman" w:hAnsi="Times New Roman" w:cs="Times New Roman"/>
          <w:color w:val="231F20"/>
        </w:rPr>
        <w:t>Use bottled, boiled, or disinfected water to make coffee and</w:t>
      </w:r>
      <w:r w:rsidRPr="00550A24">
        <w:rPr>
          <w:rFonts w:ascii="Times New Roman" w:hAnsi="Times New Roman" w:cs="Times New Roman"/>
          <w:color w:val="231F20"/>
          <w:spacing w:val="-28"/>
        </w:rPr>
        <w:t xml:space="preserve"> </w:t>
      </w:r>
      <w:r w:rsidRPr="00550A24">
        <w:rPr>
          <w:rFonts w:ascii="Times New Roman" w:hAnsi="Times New Roman" w:cs="Times New Roman"/>
          <w:color w:val="231F20"/>
        </w:rPr>
        <w:t>ice.</w:t>
      </w:r>
    </w:p>
    <w:p w:rsidR="00DE41B5" w:rsidRPr="00550A24" w:rsidRDefault="00DE41B5" w:rsidP="00C60090">
      <w:pPr>
        <w:pStyle w:val="ListParagraph"/>
        <w:numPr>
          <w:ilvl w:val="0"/>
          <w:numId w:val="17"/>
        </w:numPr>
        <w:tabs>
          <w:tab w:val="left" w:pos="480"/>
        </w:tabs>
        <w:rPr>
          <w:rFonts w:ascii="Times New Roman" w:hAnsi="Times New Roman" w:cs="Times New Roman"/>
        </w:rPr>
      </w:pPr>
      <w:r w:rsidRPr="00550A24">
        <w:rPr>
          <w:rFonts w:ascii="Times New Roman" w:hAnsi="Times New Roman" w:cs="Times New Roman"/>
          <w:color w:val="231F20"/>
        </w:rPr>
        <w:t>When the boil water advisory is lifted, consult the owner’s manual to find out how to sanitize</w:t>
      </w:r>
      <w:r w:rsidRPr="00550A24">
        <w:rPr>
          <w:rFonts w:ascii="Times New Roman" w:hAnsi="Times New Roman" w:cs="Times New Roman"/>
          <w:color w:val="231F20"/>
          <w:spacing w:val="-32"/>
        </w:rPr>
        <w:t xml:space="preserve"> </w:t>
      </w:r>
      <w:r w:rsidRPr="00550A24">
        <w:rPr>
          <w:rFonts w:ascii="Times New Roman" w:hAnsi="Times New Roman" w:cs="Times New Roman"/>
          <w:color w:val="231F20"/>
        </w:rPr>
        <w:t>appliances.</w:t>
      </w:r>
    </w:p>
    <w:p w:rsidR="000113DE" w:rsidRDefault="000113DE" w:rsidP="00DE41B5">
      <w:pPr>
        <w:pStyle w:val="Heading6"/>
        <w:spacing w:before="185"/>
        <w:rPr>
          <w:rFonts w:ascii="Times New Roman" w:hAnsi="Times New Roman" w:cs="Times New Roman"/>
          <w:color w:val="231F20"/>
        </w:rPr>
      </w:pPr>
    </w:p>
    <w:p w:rsidR="00DE41B5" w:rsidRPr="00550A24" w:rsidRDefault="00DE41B5" w:rsidP="00DE41B5">
      <w:pPr>
        <w:pStyle w:val="Heading6"/>
        <w:spacing w:before="185"/>
        <w:rPr>
          <w:rFonts w:ascii="Times New Roman" w:hAnsi="Times New Roman" w:cs="Times New Roman"/>
        </w:rPr>
      </w:pPr>
      <w:r w:rsidRPr="00550A24">
        <w:rPr>
          <w:rFonts w:ascii="Times New Roman" w:hAnsi="Times New Roman" w:cs="Times New Roman"/>
          <w:color w:val="231F20"/>
        </w:rPr>
        <w:t>Can I use i</w:t>
      </w:r>
      <w:r w:rsidR="00E83E44">
        <w:rPr>
          <w:rFonts w:ascii="Times New Roman" w:hAnsi="Times New Roman" w:cs="Times New Roman"/>
          <w:color w:val="231F20"/>
        </w:rPr>
        <w:t>ce from my refrigerator/freezer</w:t>
      </w:r>
      <w:r w:rsidRPr="00550A24">
        <w:rPr>
          <w:rFonts w:ascii="Times New Roman" w:hAnsi="Times New Roman" w:cs="Times New Roman"/>
          <w:color w:val="231F20"/>
        </w:rPr>
        <w:t>?</w:t>
      </w:r>
    </w:p>
    <w:p w:rsidR="0067127F" w:rsidRPr="000113DE" w:rsidRDefault="00DE41B5" w:rsidP="000113DE">
      <w:pPr>
        <w:pStyle w:val="ListParagraph"/>
        <w:numPr>
          <w:ilvl w:val="0"/>
          <w:numId w:val="18"/>
        </w:numPr>
        <w:tabs>
          <w:tab w:val="left" w:pos="480"/>
        </w:tabs>
        <w:spacing w:before="81"/>
        <w:rPr>
          <w:rFonts w:ascii="Times New Roman" w:hAnsi="Times New Roman" w:cs="Times New Roman"/>
        </w:rPr>
      </w:pPr>
      <w:r w:rsidRPr="00550A24">
        <w:rPr>
          <w:rFonts w:ascii="Times New Roman" w:hAnsi="Times New Roman" w:cs="Times New Roman"/>
          <w:color w:val="231F20"/>
        </w:rPr>
        <w:t>Do not use ice from ice trays, ice dispensers, or ice</w:t>
      </w:r>
      <w:r w:rsidRPr="00550A24">
        <w:rPr>
          <w:rFonts w:ascii="Times New Roman" w:hAnsi="Times New Roman" w:cs="Times New Roman"/>
          <w:color w:val="231F20"/>
          <w:spacing w:val="-26"/>
        </w:rPr>
        <w:t xml:space="preserve"> </w:t>
      </w:r>
      <w:r w:rsidRPr="00550A24">
        <w:rPr>
          <w:rFonts w:ascii="Times New Roman" w:hAnsi="Times New Roman" w:cs="Times New Roman"/>
          <w:color w:val="231F20"/>
        </w:rPr>
        <w:t>makers.</w:t>
      </w:r>
    </w:p>
    <w:p w:rsidR="00DE41B5" w:rsidRPr="00550A24" w:rsidRDefault="00DE41B5" w:rsidP="0067127F">
      <w:pPr>
        <w:pStyle w:val="ListParagraph"/>
        <w:numPr>
          <w:ilvl w:val="0"/>
          <w:numId w:val="18"/>
        </w:numPr>
        <w:tabs>
          <w:tab w:val="left" w:pos="480"/>
        </w:tabs>
        <w:spacing w:before="85"/>
        <w:rPr>
          <w:rFonts w:ascii="Times New Roman" w:hAnsi="Times New Roman" w:cs="Times New Roman"/>
        </w:rPr>
      </w:pPr>
      <w:r w:rsidRPr="00550A24">
        <w:rPr>
          <w:rFonts w:ascii="Times New Roman" w:hAnsi="Times New Roman" w:cs="Times New Roman"/>
          <w:color w:val="231F20"/>
        </w:rPr>
        <w:t>Throw out all ice made with tap</w:t>
      </w:r>
      <w:r w:rsidRPr="00550A24">
        <w:rPr>
          <w:rFonts w:ascii="Times New Roman" w:hAnsi="Times New Roman" w:cs="Times New Roman"/>
          <w:color w:val="231F20"/>
          <w:spacing w:val="-7"/>
        </w:rPr>
        <w:t xml:space="preserve"> </w:t>
      </w:r>
      <w:r w:rsidRPr="00550A24">
        <w:rPr>
          <w:rFonts w:ascii="Times New Roman" w:hAnsi="Times New Roman" w:cs="Times New Roman"/>
          <w:color w:val="231F20"/>
          <w:spacing w:val="-3"/>
        </w:rPr>
        <w:t>water.</w:t>
      </w:r>
    </w:p>
    <w:p w:rsidR="0067127F" w:rsidRPr="0067127F" w:rsidRDefault="00DE41B5" w:rsidP="0067127F">
      <w:pPr>
        <w:pStyle w:val="ListParagraph"/>
        <w:numPr>
          <w:ilvl w:val="0"/>
          <w:numId w:val="18"/>
        </w:numPr>
        <w:tabs>
          <w:tab w:val="left" w:pos="480"/>
        </w:tabs>
        <w:spacing w:before="85"/>
        <w:rPr>
          <w:rFonts w:ascii="Times New Roman" w:hAnsi="Times New Roman" w:cs="Times New Roman"/>
        </w:rPr>
      </w:pPr>
      <w:r w:rsidRPr="00550A24">
        <w:rPr>
          <w:rFonts w:ascii="Times New Roman" w:hAnsi="Times New Roman" w:cs="Times New Roman"/>
          <w:color w:val="231F20"/>
        </w:rPr>
        <w:t>Make new ice with bottled, boiled, or disinfected</w:t>
      </w:r>
      <w:r w:rsidRPr="00550A24">
        <w:rPr>
          <w:rFonts w:ascii="Times New Roman" w:hAnsi="Times New Roman" w:cs="Times New Roman"/>
          <w:color w:val="231F20"/>
          <w:spacing w:val="-8"/>
        </w:rPr>
        <w:t xml:space="preserve"> </w:t>
      </w:r>
      <w:r w:rsidRPr="00550A24">
        <w:rPr>
          <w:rFonts w:ascii="Times New Roman" w:hAnsi="Times New Roman" w:cs="Times New Roman"/>
          <w:color w:val="231F20"/>
          <w:spacing w:val="-3"/>
        </w:rPr>
        <w:t>water.</w:t>
      </w:r>
    </w:p>
    <w:p w:rsidR="00DE41B5" w:rsidRPr="00550A24" w:rsidRDefault="00DE41B5" w:rsidP="00DE41B5">
      <w:pPr>
        <w:pStyle w:val="Heading6"/>
        <w:spacing w:before="184"/>
        <w:rPr>
          <w:rFonts w:ascii="Times New Roman" w:hAnsi="Times New Roman" w:cs="Times New Roman"/>
        </w:rPr>
      </w:pPr>
      <w:r w:rsidRPr="00550A24">
        <w:rPr>
          <w:rFonts w:ascii="Times New Roman" w:hAnsi="Times New Roman" w:cs="Times New Roman"/>
          <w:color w:val="231F20"/>
        </w:rPr>
        <w:t>What should I do about preparing food and beverages? How should I wash fruit, vegetables, and food preparation surfaces?</w:t>
      </w:r>
    </w:p>
    <w:p w:rsidR="00DE41B5" w:rsidRPr="00550A24" w:rsidRDefault="00DE41B5" w:rsidP="00C60090">
      <w:pPr>
        <w:pStyle w:val="ListParagraph"/>
        <w:numPr>
          <w:ilvl w:val="0"/>
          <w:numId w:val="16"/>
        </w:numPr>
        <w:tabs>
          <w:tab w:val="left" w:pos="480"/>
        </w:tabs>
        <w:spacing w:before="81"/>
        <w:rPr>
          <w:rFonts w:ascii="Times New Roman" w:hAnsi="Times New Roman" w:cs="Times New Roman"/>
        </w:rPr>
      </w:pPr>
      <w:r w:rsidRPr="00550A24">
        <w:rPr>
          <w:rFonts w:ascii="Times New Roman" w:hAnsi="Times New Roman" w:cs="Times New Roman"/>
          <w:color w:val="231F20"/>
        </w:rPr>
        <w:t>Wash fruits and vegetables with bottled, boiled, or disinfected</w:t>
      </w:r>
      <w:r w:rsidRPr="00550A24">
        <w:rPr>
          <w:rFonts w:ascii="Times New Roman" w:hAnsi="Times New Roman" w:cs="Times New Roman"/>
          <w:color w:val="231F20"/>
          <w:spacing w:val="-18"/>
        </w:rPr>
        <w:t xml:space="preserve"> </w:t>
      </w:r>
      <w:r w:rsidRPr="00550A24">
        <w:rPr>
          <w:rFonts w:ascii="Times New Roman" w:hAnsi="Times New Roman" w:cs="Times New Roman"/>
          <w:color w:val="231F20"/>
          <w:spacing w:val="-3"/>
        </w:rPr>
        <w:t>water.</w:t>
      </w:r>
    </w:p>
    <w:p w:rsidR="00DE41B5" w:rsidRPr="00550A24" w:rsidRDefault="00DE41B5" w:rsidP="00C60090">
      <w:pPr>
        <w:pStyle w:val="ListParagraph"/>
        <w:numPr>
          <w:ilvl w:val="0"/>
          <w:numId w:val="16"/>
        </w:numPr>
        <w:tabs>
          <w:tab w:val="left" w:pos="480"/>
        </w:tabs>
        <w:spacing w:before="85"/>
        <w:rPr>
          <w:rFonts w:ascii="Times New Roman" w:hAnsi="Times New Roman" w:cs="Times New Roman"/>
        </w:rPr>
      </w:pPr>
      <w:r w:rsidRPr="00550A24">
        <w:rPr>
          <w:rFonts w:ascii="Times New Roman" w:hAnsi="Times New Roman" w:cs="Times New Roman"/>
          <w:color w:val="231F20"/>
        </w:rPr>
        <w:t>Use bottled or boiled water that has cooled to cook</w:t>
      </w:r>
      <w:r w:rsidRPr="00550A24">
        <w:rPr>
          <w:rFonts w:ascii="Times New Roman" w:hAnsi="Times New Roman" w:cs="Times New Roman"/>
          <w:color w:val="231F20"/>
          <w:spacing w:val="-19"/>
        </w:rPr>
        <w:t xml:space="preserve"> </w:t>
      </w:r>
      <w:r w:rsidRPr="00550A24">
        <w:rPr>
          <w:rFonts w:ascii="Times New Roman" w:hAnsi="Times New Roman" w:cs="Times New Roman"/>
          <w:color w:val="231F20"/>
        </w:rPr>
        <w:t>food.</w:t>
      </w:r>
    </w:p>
    <w:p w:rsidR="00DE41B5" w:rsidRPr="00550A24" w:rsidRDefault="00DE41B5" w:rsidP="00C60090">
      <w:pPr>
        <w:pStyle w:val="ListParagraph"/>
        <w:numPr>
          <w:ilvl w:val="0"/>
          <w:numId w:val="16"/>
        </w:numPr>
        <w:tabs>
          <w:tab w:val="left" w:pos="480"/>
        </w:tabs>
        <w:spacing w:before="85"/>
        <w:rPr>
          <w:rFonts w:ascii="Times New Roman" w:hAnsi="Times New Roman" w:cs="Times New Roman"/>
        </w:rPr>
      </w:pPr>
      <w:r w:rsidRPr="00550A24">
        <w:rPr>
          <w:rFonts w:ascii="Times New Roman" w:hAnsi="Times New Roman" w:cs="Times New Roman"/>
          <w:color w:val="231F20"/>
        </w:rPr>
        <w:t>Use</w:t>
      </w:r>
      <w:r w:rsidRPr="00550A24">
        <w:rPr>
          <w:rFonts w:ascii="Times New Roman" w:hAnsi="Times New Roman" w:cs="Times New Roman"/>
          <w:color w:val="231F20"/>
          <w:spacing w:val="-3"/>
        </w:rPr>
        <w:t xml:space="preserve"> </w:t>
      </w:r>
      <w:r w:rsidRPr="00550A24">
        <w:rPr>
          <w:rFonts w:ascii="Times New Roman" w:hAnsi="Times New Roman" w:cs="Times New Roman"/>
          <w:color w:val="231F20"/>
        </w:rPr>
        <w:t>bottled,</w:t>
      </w:r>
      <w:r w:rsidRPr="00550A24">
        <w:rPr>
          <w:rFonts w:ascii="Times New Roman" w:hAnsi="Times New Roman" w:cs="Times New Roman"/>
          <w:color w:val="231F20"/>
          <w:spacing w:val="-3"/>
        </w:rPr>
        <w:t xml:space="preserve"> </w:t>
      </w:r>
      <w:r w:rsidRPr="00550A24">
        <w:rPr>
          <w:rFonts w:ascii="Times New Roman" w:hAnsi="Times New Roman" w:cs="Times New Roman"/>
          <w:color w:val="231F20"/>
        </w:rPr>
        <w:t>boiled,</w:t>
      </w:r>
      <w:r w:rsidRPr="00550A24">
        <w:rPr>
          <w:rFonts w:ascii="Times New Roman" w:hAnsi="Times New Roman" w:cs="Times New Roman"/>
          <w:color w:val="231F20"/>
          <w:spacing w:val="-3"/>
        </w:rPr>
        <w:t xml:space="preserve"> </w:t>
      </w:r>
      <w:r w:rsidRPr="00550A24">
        <w:rPr>
          <w:rFonts w:ascii="Times New Roman" w:hAnsi="Times New Roman" w:cs="Times New Roman"/>
          <w:color w:val="231F20"/>
        </w:rPr>
        <w:t>or</w:t>
      </w:r>
      <w:r w:rsidRPr="00550A24">
        <w:rPr>
          <w:rFonts w:ascii="Times New Roman" w:hAnsi="Times New Roman" w:cs="Times New Roman"/>
          <w:color w:val="231F20"/>
          <w:spacing w:val="-3"/>
        </w:rPr>
        <w:t xml:space="preserve"> </w:t>
      </w:r>
      <w:r w:rsidRPr="00550A24">
        <w:rPr>
          <w:rFonts w:ascii="Times New Roman" w:hAnsi="Times New Roman" w:cs="Times New Roman"/>
          <w:color w:val="231F20"/>
        </w:rPr>
        <w:t>disinfected</w:t>
      </w:r>
      <w:r w:rsidRPr="00550A24">
        <w:rPr>
          <w:rFonts w:ascii="Times New Roman" w:hAnsi="Times New Roman" w:cs="Times New Roman"/>
          <w:color w:val="231F20"/>
          <w:spacing w:val="-3"/>
        </w:rPr>
        <w:t xml:space="preserve"> </w:t>
      </w:r>
      <w:r w:rsidRPr="00550A24">
        <w:rPr>
          <w:rFonts w:ascii="Times New Roman" w:hAnsi="Times New Roman" w:cs="Times New Roman"/>
          <w:color w:val="231F20"/>
        </w:rPr>
        <w:t>water</w:t>
      </w:r>
      <w:r w:rsidRPr="00550A24">
        <w:rPr>
          <w:rFonts w:ascii="Times New Roman" w:hAnsi="Times New Roman" w:cs="Times New Roman"/>
          <w:color w:val="231F20"/>
          <w:spacing w:val="-3"/>
        </w:rPr>
        <w:t xml:space="preserve"> </w:t>
      </w:r>
      <w:r w:rsidRPr="00550A24">
        <w:rPr>
          <w:rFonts w:ascii="Times New Roman" w:hAnsi="Times New Roman" w:cs="Times New Roman"/>
          <w:color w:val="231F20"/>
        </w:rPr>
        <w:t>when</w:t>
      </w:r>
      <w:r w:rsidRPr="00550A24">
        <w:rPr>
          <w:rFonts w:ascii="Times New Roman" w:hAnsi="Times New Roman" w:cs="Times New Roman"/>
          <w:color w:val="231F20"/>
          <w:spacing w:val="-3"/>
        </w:rPr>
        <w:t xml:space="preserve"> </w:t>
      </w:r>
      <w:r w:rsidRPr="00550A24">
        <w:rPr>
          <w:rFonts w:ascii="Times New Roman" w:hAnsi="Times New Roman" w:cs="Times New Roman"/>
          <w:color w:val="231F20"/>
        </w:rPr>
        <w:t>preparing</w:t>
      </w:r>
      <w:r w:rsidRPr="00550A24">
        <w:rPr>
          <w:rFonts w:ascii="Times New Roman" w:hAnsi="Times New Roman" w:cs="Times New Roman"/>
          <w:color w:val="231F20"/>
          <w:spacing w:val="-3"/>
        </w:rPr>
        <w:t xml:space="preserve"> </w:t>
      </w:r>
      <w:r w:rsidRPr="00550A24">
        <w:rPr>
          <w:rFonts w:ascii="Times New Roman" w:hAnsi="Times New Roman" w:cs="Times New Roman"/>
          <w:color w:val="231F20"/>
        </w:rPr>
        <w:t>drinks,</w:t>
      </w:r>
      <w:r w:rsidRPr="00550A24">
        <w:rPr>
          <w:rFonts w:ascii="Times New Roman" w:hAnsi="Times New Roman" w:cs="Times New Roman"/>
          <w:color w:val="231F20"/>
          <w:spacing w:val="-3"/>
        </w:rPr>
        <w:t xml:space="preserve"> </w:t>
      </w:r>
      <w:r w:rsidRPr="00550A24">
        <w:rPr>
          <w:rFonts w:ascii="Times New Roman" w:hAnsi="Times New Roman" w:cs="Times New Roman"/>
          <w:color w:val="231F20"/>
        </w:rPr>
        <w:t>such</w:t>
      </w:r>
      <w:r w:rsidRPr="00550A24">
        <w:rPr>
          <w:rFonts w:ascii="Times New Roman" w:hAnsi="Times New Roman" w:cs="Times New Roman"/>
          <w:color w:val="231F20"/>
          <w:spacing w:val="-3"/>
        </w:rPr>
        <w:t xml:space="preserve"> </w:t>
      </w:r>
      <w:r w:rsidRPr="00550A24">
        <w:rPr>
          <w:rFonts w:ascii="Times New Roman" w:hAnsi="Times New Roman" w:cs="Times New Roman"/>
          <w:color w:val="231F20"/>
        </w:rPr>
        <w:t>as</w:t>
      </w:r>
      <w:r w:rsidRPr="00550A24">
        <w:rPr>
          <w:rFonts w:ascii="Times New Roman" w:hAnsi="Times New Roman" w:cs="Times New Roman"/>
          <w:color w:val="231F20"/>
          <w:spacing w:val="-3"/>
        </w:rPr>
        <w:t xml:space="preserve"> </w:t>
      </w:r>
      <w:r w:rsidRPr="00550A24">
        <w:rPr>
          <w:rFonts w:ascii="Times New Roman" w:hAnsi="Times New Roman" w:cs="Times New Roman"/>
          <w:color w:val="231F20"/>
        </w:rPr>
        <w:t>coffee,</w:t>
      </w:r>
      <w:r w:rsidRPr="00550A24">
        <w:rPr>
          <w:rFonts w:ascii="Times New Roman" w:hAnsi="Times New Roman" w:cs="Times New Roman"/>
          <w:color w:val="231F20"/>
          <w:spacing w:val="-3"/>
        </w:rPr>
        <w:t xml:space="preserve"> </w:t>
      </w:r>
      <w:r w:rsidRPr="00550A24">
        <w:rPr>
          <w:rFonts w:ascii="Times New Roman" w:hAnsi="Times New Roman" w:cs="Times New Roman"/>
          <w:color w:val="231F20"/>
        </w:rPr>
        <w:t>tea,</w:t>
      </w:r>
      <w:r w:rsidRPr="00550A24">
        <w:rPr>
          <w:rFonts w:ascii="Times New Roman" w:hAnsi="Times New Roman" w:cs="Times New Roman"/>
          <w:color w:val="231F20"/>
          <w:spacing w:val="-3"/>
        </w:rPr>
        <w:t xml:space="preserve"> </w:t>
      </w:r>
      <w:r w:rsidRPr="00550A24">
        <w:rPr>
          <w:rFonts w:ascii="Times New Roman" w:hAnsi="Times New Roman" w:cs="Times New Roman"/>
          <w:color w:val="231F20"/>
        </w:rPr>
        <w:t>and</w:t>
      </w:r>
      <w:r w:rsidRPr="00550A24">
        <w:rPr>
          <w:rFonts w:ascii="Times New Roman" w:hAnsi="Times New Roman" w:cs="Times New Roman"/>
          <w:color w:val="231F20"/>
          <w:spacing w:val="-3"/>
        </w:rPr>
        <w:t xml:space="preserve"> </w:t>
      </w:r>
      <w:r w:rsidRPr="00550A24">
        <w:rPr>
          <w:rFonts w:ascii="Times New Roman" w:hAnsi="Times New Roman" w:cs="Times New Roman"/>
          <w:color w:val="231F20"/>
        </w:rPr>
        <w:t>lemonade.</w:t>
      </w:r>
    </w:p>
    <w:p w:rsidR="00DE41B5" w:rsidRPr="00550A24" w:rsidRDefault="00DE41B5" w:rsidP="00C60090">
      <w:pPr>
        <w:pStyle w:val="ListParagraph"/>
        <w:numPr>
          <w:ilvl w:val="0"/>
          <w:numId w:val="16"/>
        </w:numPr>
        <w:tabs>
          <w:tab w:val="left" w:pos="480"/>
        </w:tabs>
        <w:spacing w:before="85"/>
        <w:rPr>
          <w:rFonts w:ascii="Times New Roman" w:hAnsi="Times New Roman" w:cs="Times New Roman"/>
        </w:rPr>
      </w:pPr>
      <w:r w:rsidRPr="00550A24">
        <w:rPr>
          <w:rFonts w:ascii="Times New Roman" w:hAnsi="Times New Roman" w:cs="Times New Roman"/>
          <w:color w:val="231F20"/>
        </w:rPr>
        <w:t>Wash food preparation surfaces with bottled, boiled, or disinfected</w:t>
      </w:r>
      <w:r w:rsidRPr="00550A24">
        <w:rPr>
          <w:rFonts w:ascii="Times New Roman" w:hAnsi="Times New Roman" w:cs="Times New Roman"/>
          <w:color w:val="231F20"/>
          <w:spacing w:val="-20"/>
        </w:rPr>
        <w:t xml:space="preserve"> </w:t>
      </w:r>
      <w:r w:rsidRPr="00550A24">
        <w:rPr>
          <w:rFonts w:ascii="Times New Roman" w:hAnsi="Times New Roman" w:cs="Times New Roman"/>
          <w:color w:val="231F20"/>
          <w:spacing w:val="-3"/>
        </w:rPr>
        <w:t>water.</w:t>
      </w:r>
    </w:p>
    <w:p w:rsidR="00DE41B5" w:rsidRPr="00550A24" w:rsidRDefault="00DE41B5" w:rsidP="00DE41B5">
      <w:pPr>
        <w:pStyle w:val="Heading6"/>
        <w:spacing w:before="184"/>
        <w:rPr>
          <w:rFonts w:ascii="Times New Roman" w:hAnsi="Times New Roman" w:cs="Times New Roman"/>
        </w:rPr>
      </w:pPr>
      <w:r w:rsidRPr="00550A24">
        <w:rPr>
          <w:rFonts w:ascii="Times New Roman" w:hAnsi="Times New Roman" w:cs="Times New Roman"/>
          <w:color w:val="231F20"/>
        </w:rPr>
        <w:t>What should I do about feeding my baby?</w:t>
      </w:r>
    </w:p>
    <w:p w:rsidR="00DE41B5" w:rsidRPr="00550A24" w:rsidRDefault="00DE41B5" w:rsidP="00DE41B5">
      <w:pPr>
        <w:pStyle w:val="BodyText"/>
        <w:spacing w:before="81"/>
        <w:ind w:left="120"/>
        <w:rPr>
          <w:rFonts w:ascii="Times New Roman" w:hAnsi="Times New Roman" w:cs="Times New Roman"/>
        </w:rPr>
      </w:pPr>
      <w:r w:rsidRPr="00550A24">
        <w:rPr>
          <w:rFonts w:ascii="Times New Roman" w:hAnsi="Times New Roman" w:cs="Times New Roman"/>
          <w:color w:val="231F20"/>
        </w:rPr>
        <w:t>Breastfeeding is best. Continue to breastfeed. If breastfeeding is not an option:</w:t>
      </w:r>
    </w:p>
    <w:p w:rsidR="00DE41B5" w:rsidRPr="00550A24" w:rsidRDefault="00DE41B5" w:rsidP="00C60090">
      <w:pPr>
        <w:pStyle w:val="ListParagraph"/>
        <w:numPr>
          <w:ilvl w:val="0"/>
          <w:numId w:val="15"/>
        </w:numPr>
        <w:tabs>
          <w:tab w:val="left" w:pos="480"/>
        </w:tabs>
        <w:spacing w:before="133"/>
        <w:rPr>
          <w:rFonts w:ascii="Times New Roman" w:hAnsi="Times New Roman" w:cs="Times New Roman"/>
          <w:color w:val="231F20"/>
        </w:rPr>
      </w:pPr>
      <w:r w:rsidRPr="00550A24">
        <w:rPr>
          <w:rFonts w:ascii="Times New Roman" w:hAnsi="Times New Roman" w:cs="Times New Roman"/>
          <w:color w:val="231F20"/>
        </w:rPr>
        <w:t>Use ready-to-use baby formula, if possible.</w:t>
      </w:r>
    </w:p>
    <w:p w:rsidR="00DE41B5" w:rsidRPr="00550A24" w:rsidRDefault="00DE41B5" w:rsidP="00C60090">
      <w:pPr>
        <w:pStyle w:val="ListParagraph"/>
        <w:numPr>
          <w:ilvl w:val="0"/>
          <w:numId w:val="15"/>
        </w:numPr>
        <w:tabs>
          <w:tab w:val="left" w:pos="480"/>
        </w:tabs>
        <w:spacing w:before="133"/>
        <w:rPr>
          <w:rFonts w:ascii="Times New Roman" w:hAnsi="Times New Roman" w:cs="Times New Roman"/>
          <w:color w:val="231F20"/>
        </w:rPr>
      </w:pPr>
      <w:r w:rsidRPr="00550A24">
        <w:rPr>
          <w:rFonts w:ascii="Times New Roman" w:hAnsi="Times New Roman" w:cs="Times New Roman"/>
          <w:color w:val="231F20"/>
        </w:rPr>
        <w:t>Prepare powdered or concentrated baby formula with bottled water. Use boiled water if you do not have bottled water.</w:t>
      </w:r>
    </w:p>
    <w:p w:rsidR="00DE41B5" w:rsidRPr="00550A24" w:rsidRDefault="00DE41B5" w:rsidP="00C60090">
      <w:pPr>
        <w:pStyle w:val="ListParagraph"/>
        <w:numPr>
          <w:ilvl w:val="0"/>
          <w:numId w:val="15"/>
        </w:numPr>
        <w:tabs>
          <w:tab w:val="left" w:pos="480"/>
        </w:tabs>
        <w:spacing w:before="133"/>
        <w:rPr>
          <w:rFonts w:ascii="Times New Roman" w:hAnsi="Times New Roman" w:cs="Times New Roman"/>
          <w:color w:val="231F20"/>
        </w:rPr>
      </w:pPr>
      <w:r w:rsidRPr="00550A24">
        <w:rPr>
          <w:rFonts w:ascii="Times New Roman" w:hAnsi="Times New Roman" w:cs="Times New Roman"/>
          <w:color w:val="231F20"/>
        </w:rPr>
        <w:t>Wash and sterilize bottles and nipples before use with bottled or boiled water.</w:t>
      </w:r>
    </w:p>
    <w:p w:rsidR="00DE41B5" w:rsidRPr="00550A24" w:rsidRDefault="00DE41B5" w:rsidP="00C60090">
      <w:pPr>
        <w:pStyle w:val="ListParagraph"/>
        <w:numPr>
          <w:ilvl w:val="0"/>
          <w:numId w:val="15"/>
        </w:numPr>
        <w:tabs>
          <w:tab w:val="left" w:pos="480"/>
        </w:tabs>
        <w:spacing w:before="133"/>
        <w:rPr>
          <w:rFonts w:ascii="Times New Roman" w:hAnsi="Times New Roman" w:cs="Times New Roman"/>
          <w:color w:val="231F20"/>
        </w:rPr>
      </w:pPr>
      <w:r w:rsidRPr="00550A24">
        <w:rPr>
          <w:rFonts w:ascii="Times New Roman" w:hAnsi="Times New Roman" w:cs="Times New Roman"/>
          <w:color w:val="231F20"/>
        </w:rPr>
        <w:t>If you cannot sterilize bottles, try to use single-serve, ready-to-feed bottles.</w:t>
      </w:r>
    </w:p>
    <w:p w:rsidR="00DE41B5" w:rsidRPr="00550A24" w:rsidRDefault="00DE41B5" w:rsidP="00DE41B5">
      <w:pPr>
        <w:pStyle w:val="Heading6"/>
        <w:spacing w:before="184"/>
        <w:rPr>
          <w:rFonts w:ascii="Times New Roman" w:hAnsi="Times New Roman" w:cs="Times New Roman"/>
        </w:rPr>
      </w:pPr>
      <w:r w:rsidRPr="00550A24">
        <w:rPr>
          <w:rFonts w:ascii="Times New Roman" w:hAnsi="Times New Roman" w:cs="Times New Roman"/>
          <w:color w:val="231F20"/>
        </w:rPr>
        <w:t>How do I wash dishes during a boil water advisory?</w:t>
      </w:r>
    </w:p>
    <w:p w:rsidR="00DE41B5" w:rsidRPr="00550A24" w:rsidRDefault="00DE41B5" w:rsidP="00DE41B5">
      <w:pPr>
        <w:pStyle w:val="BodyText"/>
        <w:spacing w:before="82" w:line="260" w:lineRule="exact"/>
        <w:ind w:left="120" w:right="582"/>
        <w:rPr>
          <w:rFonts w:ascii="Times New Roman" w:hAnsi="Times New Roman" w:cs="Times New Roman"/>
        </w:rPr>
      </w:pPr>
      <w:r w:rsidRPr="00550A24">
        <w:rPr>
          <w:rFonts w:ascii="Times New Roman" w:hAnsi="Times New Roman" w:cs="Times New Roman"/>
          <w:color w:val="231F20"/>
          <w:spacing w:val="-3"/>
        </w:rPr>
        <w:t xml:space="preserve">Use disposable </w:t>
      </w:r>
      <w:r w:rsidRPr="00550A24">
        <w:rPr>
          <w:rFonts w:ascii="Times New Roman" w:hAnsi="Times New Roman" w:cs="Times New Roman"/>
          <w:color w:val="231F20"/>
          <w:spacing w:val="-4"/>
        </w:rPr>
        <w:t xml:space="preserve">plates, </w:t>
      </w:r>
      <w:r w:rsidRPr="00550A24">
        <w:rPr>
          <w:rFonts w:ascii="Times New Roman" w:hAnsi="Times New Roman" w:cs="Times New Roman"/>
          <w:color w:val="231F20"/>
          <w:spacing w:val="-3"/>
        </w:rPr>
        <w:t xml:space="preserve">cups, </w:t>
      </w:r>
      <w:r w:rsidRPr="00550A24">
        <w:rPr>
          <w:rFonts w:ascii="Times New Roman" w:hAnsi="Times New Roman" w:cs="Times New Roman"/>
          <w:color w:val="231F20"/>
        </w:rPr>
        <w:t xml:space="preserve">and </w:t>
      </w:r>
      <w:r w:rsidRPr="00550A24">
        <w:rPr>
          <w:rFonts w:ascii="Times New Roman" w:hAnsi="Times New Roman" w:cs="Times New Roman"/>
          <w:color w:val="231F20"/>
          <w:spacing w:val="-3"/>
        </w:rPr>
        <w:t xml:space="preserve">utensils, </w:t>
      </w:r>
      <w:r w:rsidRPr="00550A24">
        <w:rPr>
          <w:rFonts w:ascii="Times New Roman" w:hAnsi="Times New Roman" w:cs="Times New Roman"/>
          <w:color w:val="231F20"/>
        </w:rPr>
        <w:t xml:space="preserve">if </w:t>
      </w:r>
      <w:r w:rsidRPr="00550A24">
        <w:rPr>
          <w:rFonts w:ascii="Times New Roman" w:hAnsi="Times New Roman" w:cs="Times New Roman"/>
          <w:color w:val="231F20"/>
          <w:spacing w:val="-3"/>
        </w:rPr>
        <w:t xml:space="preserve">possible. </w:t>
      </w:r>
      <w:r w:rsidRPr="00550A24">
        <w:rPr>
          <w:rFonts w:ascii="Times New Roman" w:hAnsi="Times New Roman" w:cs="Times New Roman"/>
          <w:color w:val="231F20"/>
        </w:rPr>
        <w:t xml:space="preserve">If </w:t>
      </w:r>
      <w:r w:rsidRPr="00550A24">
        <w:rPr>
          <w:rFonts w:ascii="Times New Roman" w:hAnsi="Times New Roman" w:cs="Times New Roman"/>
          <w:color w:val="231F20"/>
          <w:spacing w:val="-3"/>
        </w:rPr>
        <w:t xml:space="preserve">you </w:t>
      </w:r>
      <w:r w:rsidRPr="00550A24">
        <w:rPr>
          <w:rFonts w:ascii="Times New Roman" w:hAnsi="Times New Roman" w:cs="Times New Roman"/>
          <w:color w:val="231F20"/>
        </w:rPr>
        <w:t xml:space="preserve">do not </w:t>
      </w:r>
      <w:r w:rsidRPr="00550A24">
        <w:rPr>
          <w:rFonts w:ascii="Times New Roman" w:hAnsi="Times New Roman" w:cs="Times New Roman"/>
          <w:color w:val="231F20"/>
          <w:spacing w:val="-3"/>
        </w:rPr>
        <w:t xml:space="preserve">have disposable dishes, </w:t>
      </w:r>
      <w:r w:rsidRPr="00550A24">
        <w:rPr>
          <w:rFonts w:ascii="Times New Roman" w:hAnsi="Times New Roman" w:cs="Times New Roman"/>
          <w:color w:val="231F20"/>
          <w:spacing w:val="-4"/>
        </w:rPr>
        <w:t xml:space="preserve">follow </w:t>
      </w:r>
      <w:r w:rsidRPr="00550A24">
        <w:rPr>
          <w:rFonts w:ascii="Times New Roman" w:hAnsi="Times New Roman" w:cs="Times New Roman"/>
          <w:color w:val="231F20"/>
          <w:spacing w:val="-3"/>
        </w:rPr>
        <w:t xml:space="preserve">the instructions </w:t>
      </w:r>
      <w:r w:rsidRPr="00550A24">
        <w:rPr>
          <w:rFonts w:ascii="Times New Roman" w:hAnsi="Times New Roman" w:cs="Times New Roman"/>
          <w:color w:val="231F20"/>
          <w:spacing w:val="-4"/>
        </w:rPr>
        <w:t>below.</w:t>
      </w:r>
    </w:p>
    <w:p w:rsidR="00C544BE" w:rsidRPr="00C544BE" w:rsidRDefault="00DE41B5" w:rsidP="00F50093">
      <w:pPr>
        <w:pStyle w:val="BodyText"/>
        <w:spacing w:before="138" w:line="260" w:lineRule="exact"/>
        <w:ind w:left="120" w:right="1025"/>
        <w:rPr>
          <w:rFonts w:ascii="Times New Roman" w:hAnsi="Times New Roman" w:cs="Times New Roman"/>
        </w:rPr>
      </w:pPr>
      <w:r w:rsidRPr="00550A24">
        <w:rPr>
          <w:rFonts w:ascii="Times New Roman" w:hAnsi="Times New Roman" w:cs="Times New Roman"/>
          <w:color w:val="231F20"/>
          <w:spacing w:val="-3"/>
        </w:rPr>
        <w:t xml:space="preserve">Household </w:t>
      </w:r>
      <w:r w:rsidRPr="00550A24">
        <w:rPr>
          <w:rFonts w:ascii="Times New Roman" w:hAnsi="Times New Roman" w:cs="Times New Roman"/>
          <w:color w:val="231F20"/>
          <w:spacing w:val="-4"/>
        </w:rPr>
        <w:t xml:space="preserve">dishwashers </w:t>
      </w:r>
      <w:r w:rsidRPr="00550A24">
        <w:rPr>
          <w:rFonts w:ascii="Times New Roman" w:hAnsi="Times New Roman" w:cs="Times New Roman"/>
          <w:color w:val="231F20"/>
          <w:spacing w:val="-3"/>
        </w:rPr>
        <w:t xml:space="preserve">generally are safe </w:t>
      </w:r>
      <w:r w:rsidRPr="00550A24">
        <w:rPr>
          <w:rFonts w:ascii="Times New Roman" w:hAnsi="Times New Roman" w:cs="Times New Roman"/>
          <w:color w:val="231F20"/>
        </w:rPr>
        <w:t xml:space="preserve">to </w:t>
      </w:r>
      <w:r w:rsidRPr="00550A24">
        <w:rPr>
          <w:rFonts w:ascii="Times New Roman" w:hAnsi="Times New Roman" w:cs="Times New Roman"/>
          <w:color w:val="231F20"/>
          <w:spacing w:val="-3"/>
        </w:rPr>
        <w:t xml:space="preserve">use. </w:t>
      </w:r>
      <w:r w:rsidRPr="00550A24">
        <w:rPr>
          <w:rFonts w:ascii="Times New Roman" w:hAnsi="Times New Roman" w:cs="Times New Roman"/>
          <w:color w:val="231F20"/>
        </w:rPr>
        <w:t xml:space="preserve">If </w:t>
      </w:r>
      <w:r w:rsidRPr="00550A24">
        <w:rPr>
          <w:rFonts w:ascii="Times New Roman" w:hAnsi="Times New Roman" w:cs="Times New Roman"/>
          <w:color w:val="231F20"/>
          <w:spacing w:val="-3"/>
        </w:rPr>
        <w:t xml:space="preserve">possible, </w:t>
      </w:r>
      <w:r w:rsidRPr="00550A24">
        <w:rPr>
          <w:rFonts w:ascii="Times New Roman" w:hAnsi="Times New Roman" w:cs="Times New Roman"/>
          <w:color w:val="231F20"/>
        </w:rPr>
        <w:t xml:space="preserve">set </w:t>
      </w:r>
      <w:r w:rsidRPr="00550A24">
        <w:rPr>
          <w:rFonts w:ascii="Times New Roman" w:hAnsi="Times New Roman" w:cs="Times New Roman"/>
          <w:color w:val="231F20"/>
          <w:spacing w:val="-3"/>
        </w:rPr>
        <w:t xml:space="preserve">your </w:t>
      </w:r>
      <w:r w:rsidRPr="00550A24">
        <w:rPr>
          <w:rFonts w:ascii="Times New Roman" w:hAnsi="Times New Roman" w:cs="Times New Roman"/>
          <w:color w:val="231F20"/>
          <w:spacing w:val="-4"/>
        </w:rPr>
        <w:t xml:space="preserve">dishwasher </w:t>
      </w:r>
      <w:r w:rsidRPr="00550A24">
        <w:rPr>
          <w:rFonts w:ascii="Times New Roman" w:hAnsi="Times New Roman" w:cs="Times New Roman"/>
          <w:color w:val="231F20"/>
        </w:rPr>
        <w:t xml:space="preserve">so it is </w:t>
      </w:r>
      <w:r w:rsidRPr="00550A24">
        <w:rPr>
          <w:rFonts w:ascii="Times New Roman" w:hAnsi="Times New Roman" w:cs="Times New Roman"/>
          <w:color w:val="231F20"/>
          <w:spacing w:val="-3"/>
        </w:rPr>
        <w:t xml:space="preserve">using </w:t>
      </w:r>
      <w:r w:rsidRPr="00550A24">
        <w:rPr>
          <w:rFonts w:ascii="Times New Roman" w:hAnsi="Times New Roman" w:cs="Times New Roman"/>
          <w:color w:val="231F20"/>
        </w:rPr>
        <w:t xml:space="preserve">a hot </w:t>
      </w:r>
      <w:r w:rsidRPr="00550A24">
        <w:rPr>
          <w:rFonts w:ascii="Times New Roman" w:hAnsi="Times New Roman" w:cs="Times New Roman"/>
          <w:color w:val="231F20"/>
          <w:spacing w:val="-4"/>
        </w:rPr>
        <w:t xml:space="preserve">water </w:t>
      </w:r>
      <w:r w:rsidRPr="00550A24">
        <w:rPr>
          <w:rFonts w:ascii="Times New Roman" w:hAnsi="Times New Roman" w:cs="Times New Roman"/>
          <w:color w:val="231F20"/>
          <w:spacing w:val="-3"/>
        </w:rPr>
        <w:t xml:space="preserve">rinse </w:t>
      </w:r>
      <w:r w:rsidRPr="00550A24">
        <w:rPr>
          <w:rFonts w:ascii="Times New Roman" w:hAnsi="Times New Roman" w:cs="Times New Roman"/>
          <w:color w:val="231F20"/>
        </w:rPr>
        <w:t xml:space="preserve">or </w:t>
      </w:r>
      <w:r w:rsidRPr="00550A24">
        <w:rPr>
          <w:rFonts w:ascii="Times New Roman" w:hAnsi="Times New Roman" w:cs="Times New Roman"/>
          <w:color w:val="231F20"/>
          <w:spacing w:val="-3"/>
        </w:rPr>
        <w:t>sanitizing cycle.</w:t>
      </w:r>
    </w:p>
    <w:p w:rsidR="00DE41B5" w:rsidRPr="00550A24" w:rsidRDefault="00DE41B5" w:rsidP="00D70C60">
      <w:pPr>
        <w:pStyle w:val="BodyText"/>
        <w:spacing w:before="100"/>
        <w:ind w:firstLine="120"/>
        <w:rPr>
          <w:rFonts w:ascii="Times New Roman" w:hAnsi="Times New Roman" w:cs="Times New Roman"/>
        </w:rPr>
      </w:pPr>
      <w:r w:rsidRPr="00550A24">
        <w:rPr>
          <w:rFonts w:ascii="Times New Roman" w:hAnsi="Times New Roman" w:cs="Times New Roman"/>
          <w:color w:val="231F20"/>
        </w:rPr>
        <w:t>To wash dishes by hand:</w:t>
      </w:r>
    </w:p>
    <w:p w:rsidR="00DE41B5" w:rsidRPr="00550A24" w:rsidRDefault="00DE41B5" w:rsidP="00C60090">
      <w:pPr>
        <w:pStyle w:val="ListParagraph"/>
        <w:numPr>
          <w:ilvl w:val="0"/>
          <w:numId w:val="15"/>
        </w:numPr>
        <w:tabs>
          <w:tab w:val="left" w:pos="480"/>
        </w:tabs>
        <w:spacing w:before="133"/>
        <w:rPr>
          <w:rFonts w:ascii="Times New Roman" w:hAnsi="Times New Roman" w:cs="Times New Roman"/>
        </w:rPr>
      </w:pPr>
      <w:r w:rsidRPr="00550A24">
        <w:rPr>
          <w:rFonts w:ascii="Times New Roman" w:hAnsi="Times New Roman" w:cs="Times New Roman"/>
          <w:color w:val="231F20"/>
        </w:rPr>
        <w:t>Wash and rinse the dishes as you normally would using hot</w:t>
      </w:r>
      <w:r w:rsidRPr="00550A24">
        <w:rPr>
          <w:rFonts w:ascii="Times New Roman" w:hAnsi="Times New Roman" w:cs="Times New Roman"/>
          <w:color w:val="231F20"/>
          <w:spacing w:val="-12"/>
        </w:rPr>
        <w:t xml:space="preserve"> </w:t>
      </w:r>
      <w:r w:rsidRPr="00550A24">
        <w:rPr>
          <w:rFonts w:ascii="Times New Roman" w:hAnsi="Times New Roman" w:cs="Times New Roman"/>
          <w:color w:val="231F20"/>
          <w:spacing w:val="-3"/>
        </w:rPr>
        <w:t>water.</w:t>
      </w:r>
    </w:p>
    <w:p w:rsidR="00DE41B5" w:rsidRPr="00550A24" w:rsidRDefault="00DE41B5" w:rsidP="00C60090">
      <w:pPr>
        <w:pStyle w:val="ListParagraph"/>
        <w:numPr>
          <w:ilvl w:val="0"/>
          <w:numId w:val="15"/>
        </w:numPr>
        <w:tabs>
          <w:tab w:val="left" w:pos="480"/>
        </w:tabs>
        <w:spacing w:before="85"/>
        <w:rPr>
          <w:rFonts w:ascii="Times New Roman" w:hAnsi="Times New Roman" w:cs="Times New Roman"/>
        </w:rPr>
      </w:pPr>
      <w:r w:rsidRPr="00550A24">
        <w:rPr>
          <w:rFonts w:ascii="Times New Roman" w:hAnsi="Times New Roman" w:cs="Times New Roman"/>
          <w:color w:val="231F20"/>
        </w:rPr>
        <w:t>In a separate basin, add 1 teaspoon of unscented household liquid bleach for each gallon of warm</w:t>
      </w:r>
      <w:r w:rsidRPr="00550A24">
        <w:rPr>
          <w:rFonts w:ascii="Times New Roman" w:hAnsi="Times New Roman" w:cs="Times New Roman"/>
          <w:color w:val="231F20"/>
          <w:spacing w:val="-12"/>
        </w:rPr>
        <w:t xml:space="preserve"> </w:t>
      </w:r>
      <w:r w:rsidRPr="00550A24">
        <w:rPr>
          <w:rFonts w:ascii="Times New Roman" w:hAnsi="Times New Roman" w:cs="Times New Roman"/>
          <w:color w:val="231F20"/>
          <w:spacing w:val="-3"/>
        </w:rPr>
        <w:t>water.</w:t>
      </w:r>
    </w:p>
    <w:p w:rsidR="00DE41B5" w:rsidRPr="00550A24" w:rsidRDefault="00DE41B5" w:rsidP="00C60090">
      <w:pPr>
        <w:pStyle w:val="ListParagraph"/>
        <w:numPr>
          <w:ilvl w:val="0"/>
          <w:numId w:val="15"/>
        </w:numPr>
        <w:tabs>
          <w:tab w:val="left" w:pos="480"/>
        </w:tabs>
        <w:spacing w:before="85"/>
        <w:rPr>
          <w:rFonts w:ascii="Times New Roman" w:hAnsi="Times New Roman" w:cs="Times New Roman"/>
        </w:rPr>
      </w:pPr>
      <w:r w:rsidRPr="00550A24">
        <w:rPr>
          <w:rFonts w:ascii="Times New Roman" w:hAnsi="Times New Roman" w:cs="Times New Roman"/>
          <w:color w:val="231F20"/>
        </w:rPr>
        <w:t>Soak the rinsed dishes in the water for at least 1</w:t>
      </w:r>
      <w:r w:rsidRPr="00550A24">
        <w:rPr>
          <w:rFonts w:ascii="Times New Roman" w:hAnsi="Times New Roman" w:cs="Times New Roman"/>
          <w:color w:val="231F20"/>
          <w:spacing w:val="-12"/>
        </w:rPr>
        <w:t xml:space="preserve"> </w:t>
      </w:r>
      <w:r w:rsidRPr="00550A24">
        <w:rPr>
          <w:rFonts w:ascii="Times New Roman" w:hAnsi="Times New Roman" w:cs="Times New Roman"/>
          <w:color w:val="231F20"/>
        </w:rPr>
        <w:t>minute.</w:t>
      </w:r>
    </w:p>
    <w:p w:rsidR="00DE41B5" w:rsidRPr="00550A24" w:rsidRDefault="00DE41B5" w:rsidP="00C60090">
      <w:pPr>
        <w:pStyle w:val="ListParagraph"/>
        <w:numPr>
          <w:ilvl w:val="0"/>
          <w:numId w:val="15"/>
        </w:numPr>
        <w:tabs>
          <w:tab w:val="left" w:pos="480"/>
        </w:tabs>
        <w:spacing w:before="85"/>
        <w:rPr>
          <w:rFonts w:ascii="Times New Roman" w:hAnsi="Times New Roman" w:cs="Times New Roman"/>
        </w:rPr>
      </w:pPr>
      <w:r w:rsidRPr="00550A24">
        <w:rPr>
          <w:rFonts w:ascii="Times New Roman" w:hAnsi="Times New Roman" w:cs="Times New Roman"/>
          <w:color w:val="231F20"/>
        </w:rPr>
        <w:t>Let the dishes air dry completely before using them</w:t>
      </w:r>
      <w:r w:rsidRPr="00550A24">
        <w:rPr>
          <w:rFonts w:ascii="Times New Roman" w:hAnsi="Times New Roman" w:cs="Times New Roman"/>
          <w:color w:val="231F20"/>
          <w:spacing w:val="-9"/>
        </w:rPr>
        <w:t xml:space="preserve"> </w:t>
      </w:r>
      <w:r w:rsidRPr="00550A24">
        <w:rPr>
          <w:rFonts w:ascii="Times New Roman" w:hAnsi="Times New Roman" w:cs="Times New Roman"/>
          <w:color w:val="231F20"/>
        </w:rPr>
        <w:t>again.</w:t>
      </w:r>
    </w:p>
    <w:p w:rsidR="00DE41B5" w:rsidRDefault="00DE41B5" w:rsidP="00DE41B5">
      <w:pPr>
        <w:pStyle w:val="BodyText"/>
        <w:spacing w:before="10"/>
        <w:rPr>
          <w:rFonts w:ascii="Times New Roman" w:hAnsi="Times New Roman" w:cs="Times New Roman"/>
          <w:sz w:val="28"/>
        </w:rPr>
      </w:pPr>
    </w:p>
    <w:p w:rsidR="000113DE" w:rsidRPr="00550A24" w:rsidRDefault="000113DE" w:rsidP="00DE41B5">
      <w:pPr>
        <w:pStyle w:val="BodyText"/>
        <w:spacing w:before="10"/>
        <w:rPr>
          <w:rFonts w:ascii="Times New Roman" w:hAnsi="Times New Roman" w:cs="Times New Roman"/>
          <w:sz w:val="28"/>
        </w:rPr>
      </w:pPr>
    </w:p>
    <w:p w:rsidR="00DE41B5" w:rsidRPr="00550A24" w:rsidRDefault="00DE41B5" w:rsidP="00DE41B5">
      <w:pPr>
        <w:pStyle w:val="Heading5"/>
        <w:rPr>
          <w:rFonts w:ascii="Times New Roman" w:hAnsi="Times New Roman" w:cs="Times New Roman"/>
        </w:rPr>
      </w:pPr>
      <w:r w:rsidRPr="00550A24">
        <w:rPr>
          <w:rFonts w:ascii="Times New Roman" w:hAnsi="Times New Roman" w:cs="Times New Roman"/>
          <w:color w:val="006487"/>
        </w:rPr>
        <w:t>Health</w:t>
      </w:r>
    </w:p>
    <w:p w:rsidR="00DE41B5" w:rsidRPr="00550A24" w:rsidRDefault="00DE41B5" w:rsidP="00DE41B5">
      <w:pPr>
        <w:pStyle w:val="Heading6"/>
        <w:spacing w:before="127"/>
        <w:rPr>
          <w:rFonts w:ascii="Times New Roman" w:hAnsi="Times New Roman" w:cs="Times New Roman"/>
        </w:rPr>
      </w:pPr>
      <w:r w:rsidRPr="00550A24">
        <w:rPr>
          <w:rFonts w:ascii="Times New Roman" w:hAnsi="Times New Roman" w:cs="Times New Roman"/>
          <w:color w:val="231F20"/>
        </w:rPr>
        <w:t>I already drank the water. Will I get sick?</w:t>
      </w:r>
    </w:p>
    <w:p w:rsidR="00DE41B5" w:rsidRDefault="00DE41B5" w:rsidP="00DE41B5">
      <w:pPr>
        <w:pStyle w:val="BodyText"/>
        <w:spacing w:before="82" w:line="260" w:lineRule="exact"/>
        <w:ind w:left="120" w:right="562"/>
        <w:rPr>
          <w:rFonts w:ascii="Times New Roman" w:hAnsi="Times New Roman" w:cs="Times New Roman"/>
          <w:color w:val="231F20"/>
        </w:rPr>
      </w:pPr>
      <w:r w:rsidRPr="00550A24">
        <w:rPr>
          <w:rFonts w:ascii="Times New Roman" w:hAnsi="Times New Roman" w:cs="Times New Roman"/>
          <w:color w:val="231F20"/>
        </w:rPr>
        <w:t>Most people who happen to drink this water will not get sick. If you do get sick, the symptoms are similar to food poisoning: nausea, diarrhea, cramps, and possibly a mild fever.</w:t>
      </w:r>
    </w:p>
    <w:p w:rsidR="000113DE" w:rsidRDefault="000113DE" w:rsidP="00DE41B5">
      <w:pPr>
        <w:pStyle w:val="BodyText"/>
        <w:spacing w:before="82" w:line="260" w:lineRule="exact"/>
        <w:ind w:left="120" w:right="562"/>
        <w:rPr>
          <w:rFonts w:ascii="Times New Roman" w:hAnsi="Times New Roman" w:cs="Times New Roman"/>
          <w:color w:val="231F20"/>
        </w:rPr>
      </w:pPr>
    </w:p>
    <w:p w:rsidR="000113DE" w:rsidRPr="00550A24" w:rsidRDefault="000113DE" w:rsidP="00DE41B5">
      <w:pPr>
        <w:pStyle w:val="BodyText"/>
        <w:spacing w:before="82" w:line="260" w:lineRule="exact"/>
        <w:ind w:left="120" w:right="562"/>
        <w:rPr>
          <w:rFonts w:ascii="Times New Roman" w:hAnsi="Times New Roman" w:cs="Times New Roman"/>
        </w:rPr>
      </w:pPr>
    </w:p>
    <w:p w:rsidR="00DE41B5" w:rsidRPr="00550A24" w:rsidRDefault="00DE41B5" w:rsidP="00DE41B5">
      <w:pPr>
        <w:pStyle w:val="BodyText"/>
        <w:spacing w:before="8"/>
        <w:rPr>
          <w:rFonts w:ascii="Times New Roman" w:hAnsi="Times New Roman" w:cs="Times New Roman"/>
          <w:sz w:val="19"/>
        </w:rPr>
      </w:pPr>
    </w:p>
    <w:p w:rsidR="00DE41B5" w:rsidRPr="00550A24" w:rsidRDefault="00DE41B5" w:rsidP="00DE41B5">
      <w:pPr>
        <w:pStyle w:val="Heading6"/>
        <w:rPr>
          <w:rFonts w:ascii="Times New Roman" w:hAnsi="Times New Roman" w:cs="Times New Roman"/>
        </w:rPr>
      </w:pPr>
      <w:r w:rsidRPr="00550A24">
        <w:rPr>
          <w:rFonts w:ascii="Times New Roman" w:hAnsi="Times New Roman" w:cs="Times New Roman"/>
          <w:color w:val="231F20"/>
        </w:rPr>
        <w:t>What should I do if I have symptoms?</w:t>
      </w:r>
    </w:p>
    <w:p w:rsidR="00DE41B5" w:rsidRPr="00550A24" w:rsidRDefault="00DE41B5" w:rsidP="00DE41B5">
      <w:pPr>
        <w:pStyle w:val="BodyText"/>
        <w:spacing w:before="82" w:line="260" w:lineRule="exact"/>
        <w:ind w:left="120" w:right="180"/>
        <w:rPr>
          <w:rFonts w:ascii="Times New Roman" w:hAnsi="Times New Roman" w:cs="Times New Roman"/>
        </w:rPr>
      </w:pPr>
      <w:r w:rsidRPr="00550A24">
        <w:rPr>
          <w:rFonts w:ascii="Times New Roman" w:hAnsi="Times New Roman" w:cs="Times New Roman"/>
          <w:color w:val="231F20"/>
        </w:rPr>
        <w:t xml:space="preserve">The most important thing to do is avoid dehydration. Drink plenty of fluids and avoid drinks with caffeine, such as soda, coffee, and tea. If you are concerned about your health or the health of a family member, contact your healthcare provider or </w:t>
      </w:r>
      <w:r w:rsidRPr="00550A24">
        <w:rPr>
          <w:rFonts w:ascii="Times New Roman" w:hAnsi="Times New Roman" w:cs="Times New Roman"/>
          <w:color w:val="006487"/>
        </w:rPr>
        <w:t>[local health department].</w:t>
      </w:r>
    </w:p>
    <w:p w:rsidR="00F50093" w:rsidRDefault="00F50093" w:rsidP="0067127F">
      <w:pPr>
        <w:pStyle w:val="Heading5"/>
        <w:spacing w:before="1"/>
        <w:ind w:left="0"/>
        <w:rPr>
          <w:rFonts w:ascii="Times New Roman" w:hAnsi="Times New Roman" w:cs="Times New Roman"/>
          <w:color w:val="006487"/>
        </w:rPr>
      </w:pPr>
    </w:p>
    <w:p w:rsidR="0067127F" w:rsidRDefault="0067127F" w:rsidP="00DE41B5">
      <w:pPr>
        <w:pStyle w:val="Heading5"/>
        <w:spacing w:before="1"/>
        <w:rPr>
          <w:rFonts w:ascii="Times New Roman" w:hAnsi="Times New Roman" w:cs="Times New Roman"/>
          <w:color w:val="006487"/>
        </w:rPr>
      </w:pPr>
    </w:p>
    <w:p w:rsidR="00DE41B5" w:rsidRPr="00550A24" w:rsidRDefault="00DE41B5" w:rsidP="00DE41B5">
      <w:pPr>
        <w:pStyle w:val="Heading5"/>
        <w:spacing w:before="1"/>
        <w:rPr>
          <w:rFonts w:ascii="Times New Roman" w:hAnsi="Times New Roman" w:cs="Times New Roman"/>
        </w:rPr>
      </w:pPr>
      <w:r w:rsidRPr="00550A24">
        <w:rPr>
          <w:rFonts w:ascii="Times New Roman" w:hAnsi="Times New Roman" w:cs="Times New Roman"/>
          <w:color w:val="006487"/>
        </w:rPr>
        <w:t>Household Information</w:t>
      </w:r>
    </w:p>
    <w:p w:rsidR="00DE41B5" w:rsidRPr="00E926D4" w:rsidRDefault="00DE41B5" w:rsidP="00DE41B5">
      <w:pPr>
        <w:spacing w:before="118"/>
        <w:ind w:left="120" w:right="78"/>
        <w:rPr>
          <w:rFonts w:ascii="Times New Roman" w:hAnsi="Times New Roman" w:cs="Times New Roman"/>
          <w:b/>
          <w:i/>
        </w:rPr>
      </w:pPr>
      <w:r w:rsidRPr="00E926D4">
        <w:rPr>
          <w:rFonts w:ascii="Times New Roman" w:hAnsi="Times New Roman" w:cs="Times New Roman"/>
          <w:b/>
          <w:i/>
        </w:rPr>
        <w:t>Note: Some of the answers related to pet health may need to be customized once the nature of the contaminant or chemical is known and its effects on animal health is determined.</w:t>
      </w:r>
    </w:p>
    <w:p w:rsidR="00DE41B5" w:rsidRPr="00550A24" w:rsidRDefault="00DE41B5" w:rsidP="00DE41B5">
      <w:pPr>
        <w:pStyle w:val="Heading6"/>
        <w:spacing w:before="148"/>
        <w:rPr>
          <w:rFonts w:ascii="Times New Roman" w:hAnsi="Times New Roman" w:cs="Times New Roman"/>
        </w:rPr>
      </w:pPr>
      <w:r w:rsidRPr="00550A24">
        <w:rPr>
          <w:rFonts w:ascii="Times New Roman" w:hAnsi="Times New Roman" w:cs="Times New Roman"/>
          <w:color w:val="231F20"/>
        </w:rPr>
        <w:t>Should I give my pets boiled water?</w:t>
      </w:r>
    </w:p>
    <w:p w:rsidR="00DE41B5" w:rsidRPr="00550A24" w:rsidRDefault="00DE41B5" w:rsidP="00DE41B5">
      <w:pPr>
        <w:pStyle w:val="BodyText"/>
        <w:spacing w:before="83" w:line="260" w:lineRule="exact"/>
        <w:ind w:left="120" w:right="582"/>
        <w:rPr>
          <w:rFonts w:ascii="Times New Roman" w:hAnsi="Times New Roman" w:cs="Times New Roman"/>
        </w:rPr>
      </w:pPr>
      <w:r w:rsidRPr="00550A24">
        <w:rPr>
          <w:rFonts w:ascii="Times New Roman" w:hAnsi="Times New Roman" w:cs="Times New Roman"/>
          <w:color w:val="231F20"/>
        </w:rPr>
        <w:t>Yes. Pets can get sick from the same contaminants as people. It is a good idea to give them bottled, boiled, or disinfected water. Boiled water should always be cooled before using.</w:t>
      </w:r>
    </w:p>
    <w:p w:rsidR="00DE41B5" w:rsidRPr="00550A24" w:rsidRDefault="00DE41B5" w:rsidP="00DE41B5">
      <w:pPr>
        <w:pStyle w:val="BodyText"/>
        <w:spacing w:before="8"/>
        <w:rPr>
          <w:rFonts w:ascii="Times New Roman" w:hAnsi="Times New Roman" w:cs="Times New Roman"/>
          <w:sz w:val="19"/>
        </w:rPr>
      </w:pPr>
    </w:p>
    <w:p w:rsidR="00DE41B5" w:rsidRPr="00550A24" w:rsidRDefault="00DE41B5" w:rsidP="00DE41B5">
      <w:pPr>
        <w:pStyle w:val="Heading6"/>
        <w:rPr>
          <w:rFonts w:ascii="Times New Roman" w:hAnsi="Times New Roman" w:cs="Times New Roman"/>
        </w:rPr>
      </w:pPr>
      <w:r w:rsidRPr="00550A24">
        <w:rPr>
          <w:rFonts w:ascii="Times New Roman" w:hAnsi="Times New Roman" w:cs="Times New Roman"/>
          <w:color w:val="231F20"/>
        </w:rPr>
        <w:t>Do I need to worry about my fish or aquatic pets (e.g., reptiles, frogs)?</w:t>
      </w:r>
    </w:p>
    <w:p w:rsidR="00DE41B5" w:rsidRPr="00550A24" w:rsidRDefault="00DE41B5" w:rsidP="00DE41B5">
      <w:pPr>
        <w:pStyle w:val="BodyText"/>
        <w:spacing w:before="82" w:line="260" w:lineRule="exact"/>
        <w:ind w:left="120"/>
        <w:rPr>
          <w:rFonts w:ascii="Times New Roman" w:hAnsi="Times New Roman" w:cs="Times New Roman"/>
        </w:rPr>
      </w:pPr>
      <w:r w:rsidRPr="00550A24">
        <w:rPr>
          <w:rFonts w:ascii="Times New Roman" w:hAnsi="Times New Roman" w:cs="Times New Roman"/>
          <w:color w:val="231F20"/>
        </w:rPr>
        <w:t>Most germs that infect people do not infect reptiles or fish. If your water system is using more chlorine or changing disinfection, be cautious about changing the water in your fish tank or aquarium. Standard aquarium operations require removal of chlorine and chloramines, which can be toxic to fish and reptiles.</w:t>
      </w:r>
    </w:p>
    <w:p w:rsidR="00DE41B5" w:rsidRPr="00550A24" w:rsidRDefault="00DE41B5" w:rsidP="00DE41B5">
      <w:pPr>
        <w:pStyle w:val="BodyText"/>
        <w:spacing w:before="137"/>
        <w:ind w:left="120"/>
        <w:rPr>
          <w:rFonts w:ascii="Times New Roman" w:hAnsi="Times New Roman" w:cs="Times New Roman"/>
        </w:rPr>
      </w:pPr>
      <w:r w:rsidRPr="00550A24">
        <w:rPr>
          <w:rFonts w:ascii="Times New Roman" w:hAnsi="Times New Roman" w:cs="Times New Roman"/>
          <w:color w:val="231F20"/>
        </w:rPr>
        <w:t>Contact your local pet store or veterinarian for more information.</w:t>
      </w:r>
    </w:p>
    <w:p w:rsidR="00DE41B5" w:rsidRPr="00550A24" w:rsidRDefault="00DE41B5" w:rsidP="00DE41B5">
      <w:pPr>
        <w:pStyle w:val="Heading6"/>
        <w:spacing w:before="233"/>
        <w:rPr>
          <w:rFonts w:ascii="Times New Roman" w:hAnsi="Times New Roman" w:cs="Times New Roman"/>
        </w:rPr>
      </w:pPr>
      <w:r w:rsidRPr="00550A24">
        <w:rPr>
          <w:rFonts w:ascii="Times New Roman" w:hAnsi="Times New Roman" w:cs="Times New Roman"/>
          <w:color w:val="231F20"/>
        </w:rPr>
        <w:t>Is it safe to water my garden and house plants?</w:t>
      </w:r>
    </w:p>
    <w:p w:rsidR="00DE41B5" w:rsidRPr="00550A24" w:rsidRDefault="00DE41B5" w:rsidP="00DE41B5">
      <w:pPr>
        <w:pStyle w:val="BodyText"/>
        <w:spacing w:before="81"/>
        <w:ind w:left="120"/>
        <w:rPr>
          <w:rFonts w:ascii="Times New Roman" w:hAnsi="Times New Roman" w:cs="Times New Roman"/>
        </w:rPr>
      </w:pPr>
      <w:r w:rsidRPr="00550A24">
        <w:rPr>
          <w:rFonts w:ascii="Times New Roman" w:hAnsi="Times New Roman" w:cs="Times New Roman"/>
          <w:color w:val="231F20"/>
        </w:rPr>
        <w:t>Yes, you can use the tap water for household plants and gardens.</w:t>
      </w:r>
    </w:p>
    <w:p w:rsidR="00DE41B5" w:rsidRPr="00550A24" w:rsidRDefault="00DE41B5" w:rsidP="00DE41B5">
      <w:pPr>
        <w:pStyle w:val="BodyText"/>
        <w:spacing w:before="10"/>
        <w:rPr>
          <w:rFonts w:ascii="Times New Roman" w:hAnsi="Times New Roman" w:cs="Times New Roman"/>
          <w:sz w:val="25"/>
        </w:rPr>
      </w:pPr>
    </w:p>
    <w:p w:rsidR="00DE41B5" w:rsidRPr="00550A24" w:rsidRDefault="00DE41B5" w:rsidP="00DE41B5">
      <w:pPr>
        <w:pStyle w:val="Heading6"/>
        <w:rPr>
          <w:rFonts w:ascii="Times New Roman" w:hAnsi="Times New Roman" w:cs="Times New Roman"/>
        </w:rPr>
      </w:pPr>
      <w:r w:rsidRPr="00550A24">
        <w:rPr>
          <w:rFonts w:ascii="Times New Roman" w:hAnsi="Times New Roman" w:cs="Times New Roman"/>
          <w:color w:val="231F20"/>
        </w:rPr>
        <w:t>Is it safe to let my children play in a kiddie pool filled with tap water?</w:t>
      </w:r>
    </w:p>
    <w:p w:rsidR="00DE41B5" w:rsidRPr="00550A24" w:rsidRDefault="00DE41B5" w:rsidP="00DE41B5">
      <w:pPr>
        <w:pStyle w:val="BodyText"/>
        <w:spacing w:before="82" w:line="260" w:lineRule="exact"/>
        <w:ind w:left="120"/>
        <w:rPr>
          <w:rFonts w:ascii="Times New Roman" w:hAnsi="Times New Roman" w:cs="Times New Roman"/>
        </w:rPr>
      </w:pPr>
      <w:r w:rsidRPr="00550A24">
        <w:rPr>
          <w:rFonts w:ascii="Times New Roman" w:hAnsi="Times New Roman" w:cs="Times New Roman"/>
          <w:color w:val="231F20"/>
        </w:rPr>
        <w:t>No. Due to the high chance that children will get water in their mouth while playing in a kiddie pool, we recommend that you avoid using your kiddie pool during the boil water advisory.</w:t>
      </w:r>
    </w:p>
    <w:p w:rsidR="00DE41B5" w:rsidRPr="00550A24" w:rsidRDefault="00DE41B5" w:rsidP="008570FB">
      <w:pPr>
        <w:rPr>
          <w:rFonts w:ascii="Times New Roman" w:hAnsi="Times New Roman" w:cs="Times New Roman"/>
        </w:rPr>
      </w:pPr>
    </w:p>
    <w:p w:rsidR="00DE41B5" w:rsidRPr="00550A24" w:rsidRDefault="00C60090" w:rsidP="00C60090">
      <w:pPr>
        <w:pStyle w:val="Heading6"/>
        <w:spacing w:before="109"/>
        <w:ind w:left="0"/>
        <w:rPr>
          <w:rFonts w:ascii="Times New Roman" w:hAnsi="Times New Roman" w:cs="Times New Roman"/>
          <w:b w:val="0"/>
          <w:bCs w:val="0"/>
          <w:sz w:val="22"/>
          <w:szCs w:val="22"/>
        </w:rPr>
      </w:pPr>
      <w:r w:rsidRPr="00550A24">
        <w:rPr>
          <w:rFonts w:ascii="Times New Roman" w:hAnsi="Times New Roman" w:cs="Times New Roman"/>
          <w:b w:val="0"/>
          <w:bCs w:val="0"/>
          <w:sz w:val="22"/>
          <w:szCs w:val="22"/>
        </w:rPr>
        <w:t xml:space="preserve">  </w:t>
      </w:r>
      <w:r w:rsidR="00DE41B5" w:rsidRPr="00550A24">
        <w:rPr>
          <w:rFonts w:ascii="Times New Roman" w:hAnsi="Times New Roman" w:cs="Times New Roman"/>
          <w:color w:val="231F20"/>
        </w:rPr>
        <w:t xml:space="preserve">What </w:t>
      </w:r>
      <w:r w:rsidR="00DE41B5" w:rsidRPr="00550A24">
        <w:rPr>
          <w:rFonts w:ascii="Times New Roman" w:hAnsi="Times New Roman" w:cs="Times New Roman"/>
          <w:color w:val="006487"/>
        </w:rPr>
        <w:t xml:space="preserve">[microbe, organisms, germs, bacteria] </w:t>
      </w:r>
      <w:r w:rsidR="00DE41B5" w:rsidRPr="00550A24">
        <w:rPr>
          <w:rFonts w:ascii="Times New Roman" w:hAnsi="Times New Roman" w:cs="Times New Roman"/>
          <w:color w:val="231F20"/>
        </w:rPr>
        <w:t>might be in the water?</w:t>
      </w:r>
    </w:p>
    <w:p w:rsidR="00DE41B5" w:rsidRPr="00550A24" w:rsidRDefault="00DE41B5" w:rsidP="00DE41B5">
      <w:pPr>
        <w:pStyle w:val="BodyText"/>
        <w:spacing w:before="82" w:line="260" w:lineRule="exact"/>
        <w:ind w:left="120"/>
        <w:rPr>
          <w:rFonts w:ascii="Times New Roman" w:hAnsi="Times New Roman" w:cs="Times New Roman"/>
        </w:rPr>
      </w:pPr>
      <w:r w:rsidRPr="00550A24">
        <w:rPr>
          <w:rFonts w:ascii="Times New Roman" w:hAnsi="Times New Roman" w:cs="Times New Roman"/>
          <w:color w:val="231F20"/>
        </w:rPr>
        <w:t xml:space="preserve">Many types of microbes could be in the water. Water systems are concerned about bacteria such as </w:t>
      </w:r>
      <w:proofErr w:type="spellStart"/>
      <w:r w:rsidRPr="00550A24">
        <w:rPr>
          <w:rFonts w:ascii="Times New Roman" w:hAnsi="Times New Roman" w:cs="Times New Roman"/>
          <w:color w:val="231F20"/>
        </w:rPr>
        <w:t>shigella</w:t>
      </w:r>
      <w:proofErr w:type="spellEnd"/>
      <w:r w:rsidRPr="00550A24">
        <w:rPr>
          <w:rFonts w:ascii="Times New Roman" w:hAnsi="Times New Roman" w:cs="Times New Roman"/>
          <w:color w:val="231F20"/>
        </w:rPr>
        <w:t xml:space="preserve">, viruses such as norovirus, and parasites such as </w:t>
      </w:r>
      <w:r w:rsidRPr="00550A24">
        <w:rPr>
          <w:rFonts w:ascii="Times New Roman" w:hAnsi="Times New Roman" w:cs="Times New Roman"/>
          <w:i/>
          <w:color w:val="231F20"/>
        </w:rPr>
        <w:t>Cryptosporidium</w:t>
      </w:r>
      <w:r w:rsidRPr="00550A24">
        <w:rPr>
          <w:rFonts w:ascii="Times New Roman" w:hAnsi="Times New Roman" w:cs="Times New Roman"/>
          <w:color w:val="231F20"/>
        </w:rPr>
        <w:t>.</w:t>
      </w:r>
    </w:p>
    <w:p w:rsidR="00DE41B5" w:rsidRPr="00550A24" w:rsidRDefault="00DE41B5" w:rsidP="00DE41B5">
      <w:pPr>
        <w:pStyle w:val="BodyText"/>
        <w:spacing w:before="138" w:line="260" w:lineRule="exact"/>
        <w:ind w:left="120" w:right="180"/>
        <w:rPr>
          <w:rFonts w:ascii="Times New Roman" w:hAnsi="Times New Roman" w:cs="Times New Roman"/>
        </w:rPr>
      </w:pPr>
      <w:r w:rsidRPr="00550A24">
        <w:rPr>
          <w:rFonts w:ascii="Times New Roman" w:hAnsi="Times New Roman" w:cs="Times New Roman"/>
          <w:color w:val="231F20"/>
        </w:rPr>
        <w:t xml:space="preserve">Human illness from these microbes is usually caused by eating raw or undercooked food, ingesting contaminated recreational or other untreated water, or poor hand-washing. Diarrheal illness from these microbes is not usually life threatening, except in the elderly, the very young, or those with weak immune systems. If you are concerned, consult your healthcare provider or contact </w:t>
      </w:r>
      <w:r w:rsidRPr="00550A24">
        <w:rPr>
          <w:rFonts w:ascii="Times New Roman" w:hAnsi="Times New Roman" w:cs="Times New Roman"/>
          <w:color w:val="006487"/>
        </w:rPr>
        <w:t>[local health department]</w:t>
      </w:r>
      <w:r w:rsidRPr="00550A24">
        <w:rPr>
          <w:rFonts w:ascii="Times New Roman" w:hAnsi="Times New Roman" w:cs="Times New Roman"/>
          <w:color w:val="231F20"/>
        </w:rPr>
        <w:t>.</w:t>
      </w:r>
    </w:p>
    <w:p w:rsidR="00DE41B5" w:rsidRDefault="00DE41B5" w:rsidP="00DE41B5">
      <w:pPr>
        <w:pStyle w:val="BodyText"/>
        <w:spacing w:before="6"/>
        <w:rPr>
          <w:rFonts w:ascii="Times New Roman" w:hAnsi="Times New Roman" w:cs="Times New Roman"/>
          <w:sz w:val="24"/>
        </w:rPr>
      </w:pPr>
    </w:p>
    <w:p w:rsidR="000113DE" w:rsidRPr="00550A24" w:rsidRDefault="000113DE" w:rsidP="00DE41B5">
      <w:pPr>
        <w:pStyle w:val="BodyText"/>
        <w:spacing w:before="6"/>
        <w:rPr>
          <w:rFonts w:ascii="Times New Roman" w:hAnsi="Times New Roman" w:cs="Times New Roman"/>
          <w:sz w:val="24"/>
        </w:rPr>
      </w:pPr>
    </w:p>
    <w:p w:rsidR="00DE41B5" w:rsidRPr="00550A24" w:rsidRDefault="00DE41B5" w:rsidP="00DE41B5">
      <w:pPr>
        <w:pStyle w:val="Heading5"/>
        <w:rPr>
          <w:rFonts w:ascii="Times New Roman" w:hAnsi="Times New Roman" w:cs="Times New Roman"/>
        </w:rPr>
      </w:pPr>
      <w:r w:rsidRPr="00550A24">
        <w:rPr>
          <w:rFonts w:ascii="Times New Roman" w:hAnsi="Times New Roman" w:cs="Times New Roman"/>
          <w:color w:val="006487"/>
        </w:rPr>
        <w:t>Hygiene</w:t>
      </w:r>
    </w:p>
    <w:p w:rsidR="00DE41B5" w:rsidRPr="00550A24" w:rsidRDefault="00DE41B5" w:rsidP="00DE41B5">
      <w:pPr>
        <w:pStyle w:val="Heading6"/>
        <w:spacing w:before="128"/>
        <w:rPr>
          <w:rFonts w:ascii="Times New Roman" w:hAnsi="Times New Roman" w:cs="Times New Roman"/>
        </w:rPr>
      </w:pPr>
      <w:r w:rsidRPr="00550A24">
        <w:rPr>
          <w:rFonts w:ascii="Times New Roman" w:hAnsi="Times New Roman" w:cs="Times New Roman"/>
          <w:color w:val="231F20"/>
        </w:rPr>
        <w:t>Can I use tap water to wash my hands?</w:t>
      </w:r>
    </w:p>
    <w:p w:rsidR="00DE41B5" w:rsidRPr="00550A24" w:rsidRDefault="00DE41B5" w:rsidP="00DE41B5">
      <w:pPr>
        <w:pStyle w:val="BodyText"/>
        <w:spacing w:before="82" w:line="260" w:lineRule="exact"/>
        <w:ind w:left="120"/>
        <w:rPr>
          <w:rFonts w:ascii="Times New Roman" w:hAnsi="Times New Roman" w:cs="Times New Roman"/>
        </w:rPr>
      </w:pPr>
      <w:r w:rsidRPr="00550A24">
        <w:rPr>
          <w:rFonts w:ascii="Times New Roman" w:hAnsi="Times New Roman" w:cs="Times New Roman"/>
          <w:color w:val="231F20"/>
        </w:rPr>
        <w:t>In many situations, you can use tap water and soap to wash your hands. Follow the guidance of your local public health officials or emergency managers. Be sure to scrub your hands with soap and water (warm or cold) for 20 seconds and rinse them well under running water. It is important to dry hands completely with a towel or by letting them air dry.</w:t>
      </w:r>
    </w:p>
    <w:p w:rsidR="00DE41B5" w:rsidRPr="00550A24" w:rsidRDefault="00DE41B5" w:rsidP="00DE41B5">
      <w:pPr>
        <w:pStyle w:val="BodyText"/>
        <w:spacing w:before="7"/>
        <w:rPr>
          <w:rFonts w:ascii="Times New Roman" w:hAnsi="Times New Roman" w:cs="Times New Roman"/>
          <w:sz w:val="19"/>
        </w:rPr>
      </w:pPr>
    </w:p>
    <w:p w:rsidR="00DE41B5" w:rsidRPr="00550A24" w:rsidRDefault="00DE41B5" w:rsidP="00DE41B5">
      <w:pPr>
        <w:pStyle w:val="Heading6"/>
        <w:rPr>
          <w:rFonts w:ascii="Times New Roman" w:hAnsi="Times New Roman" w:cs="Times New Roman"/>
        </w:rPr>
      </w:pPr>
      <w:r w:rsidRPr="00550A24">
        <w:rPr>
          <w:rFonts w:ascii="Times New Roman" w:hAnsi="Times New Roman" w:cs="Times New Roman"/>
          <w:color w:val="231F20"/>
        </w:rPr>
        <w:t>Can I use tap water to brush my teeth?</w:t>
      </w:r>
    </w:p>
    <w:p w:rsidR="00DE41B5" w:rsidRPr="00550A24" w:rsidRDefault="00DE41B5" w:rsidP="00DE41B5">
      <w:pPr>
        <w:pStyle w:val="BodyText"/>
        <w:spacing w:before="81"/>
        <w:ind w:left="120"/>
        <w:rPr>
          <w:rFonts w:ascii="Times New Roman" w:hAnsi="Times New Roman" w:cs="Times New Roman"/>
        </w:rPr>
      </w:pPr>
      <w:r w:rsidRPr="00550A24">
        <w:rPr>
          <w:rFonts w:ascii="Times New Roman" w:hAnsi="Times New Roman" w:cs="Times New Roman"/>
          <w:color w:val="231F20"/>
        </w:rPr>
        <w:t>No. Use bottled water or boiled water that has cooled to brush your teeth.</w:t>
      </w:r>
    </w:p>
    <w:p w:rsidR="00DE41B5" w:rsidRPr="00550A24" w:rsidRDefault="00DE41B5" w:rsidP="00DE41B5">
      <w:pPr>
        <w:pStyle w:val="Heading6"/>
        <w:spacing w:before="233"/>
        <w:rPr>
          <w:rFonts w:ascii="Times New Roman" w:hAnsi="Times New Roman" w:cs="Times New Roman"/>
        </w:rPr>
      </w:pPr>
      <w:r w:rsidRPr="00550A24">
        <w:rPr>
          <w:rFonts w:ascii="Times New Roman" w:hAnsi="Times New Roman" w:cs="Times New Roman"/>
          <w:color w:val="231F20"/>
        </w:rPr>
        <w:t>Is it safe to take a shower or bath?</w:t>
      </w:r>
    </w:p>
    <w:p w:rsidR="00D70C60" w:rsidRDefault="00DE41B5" w:rsidP="00C544BE">
      <w:pPr>
        <w:pStyle w:val="BodyText"/>
        <w:spacing w:before="82" w:line="260" w:lineRule="exact"/>
        <w:ind w:left="120" w:right="104"/>
        <w:rPr>
          <w:rFonts w:ascii="Times New Roman" w:hAnsi="Times New Roman" w:cs="Times New Roman"/>
          <w:color w:val="231F20"/>
        </w:rPr>
      </w:pPr>
      <w:r w:rsidRPr="00550A24">
        <w:rPr>
          <w:rFonts w:ascii="Times New Roman" w:hAnsi="Times New Roman" w:cs="Times New Roman"/>
          <w:color w:val="231F20"/>
        </w:rPr>
        <w:t>Yes, it is safe to take a bath or shower, but be careful not to swallow any water. Use caution when bathing babies and young children. Consider giving them a sponge bath to reduce the chance of them swallowing water.</w:t>
      </w:r>
    </w:p>
    <w:p w:rsidR="003E49F0" w:rsidRPr="00C544BE" w:rsidRDefault="003E49F0" w:rsidP="00C544BE">
      <w:pPr>
        <w:pStyle w:val="BodyText"/>
        <w:spacing w:before="82" w:line="260" w:lineRule="exact"/>
        <w:ind w:left="120" w:right="104"/>
        <w:rPr>
          <w:rFonts w:ascii="Times New Roman" w:hAnsi="Times New Roman" w:cs="Times New Roman"/>
        </w:rPr>
      </w:pPr>
    </w:p>
    <w:p w:rsidR="00DE41B5" w:rsidRPr="00550A24" w:rsidRDefault="00DE41B5" w:rsidP="00DE41B5">
      <w:pPr>
        <w:pStyle w:val="Heading6"/>
        <w:rPr>
          <w:rFonts w:ascii="Times New Roman" w:hAnsi="Times New Roman" w:cs="Times New Roman"/>
        </w:rPr>
      </w:pPr>
      <w:r w:rsidRPr="00550A24">
        <w:rPr>
          <w:rFonts w:ascii="Times New Roman" w:hAnsi="Times New Roman" w:cs="Times New Roman"/>
          <w:color w:val="231F20"/>
        </w:rPr>
        <w:t>What about shaving?</w:t>
      </w:r>
    </w:p>
    <w:p w:rsidR="00713834" w:rsidRPr="00D70C60" w:rsidRDefault="00DE41B5" w:rsidP="0067127F">
      <w:pPr>
        <w:pStyle w:val="BodyText"/>
        <w:tabs>
          <w:tab w:val="left" w:pos="5985"/>
        </w:tabs>
        <w:spacing w:before="81"/>
        <w:ind w:left="120"/>
        <w:rPr>
          <w:rFonts w:ascii="Times New Roman" w:hAnsi="Times New Roman" w:cs="Times New Roman"/>
        </w:rPr>
      </w:pPr>
      <w:r w:rsidRPr="00550A24">
        <w:rPr>
          <w:rFonts w:ascii="Times New Roman" w:hAnsi="Times New Roman" w:cs="Times New Roman"/>
          <w:color w:val="231F20"/>
        </w:rPr>
        <w:t>Yes, you can shave as usual.</w:t>
      </w:r>
      <w:r w:rsidR="0067127F">
        <w:rPr>
          <w:rFonts w:ascii="Times New Roman" w:hAnsi="Times New Roman" w:cs="Times New Roman"/>
          <w:color w:val="231F20"/>
        </w:rPr>
        <w:tab/>
      </w:r>
    </w:p>
    <w:p w:rsidR="00DE41B5" w:rsidRPr="00550A24" w:rsidRDefault="00DE41B5" w:rsidP="00DE41B5">
      <w:pPr>
        <w:pStyle w:val="Heading6"/>
        <w:spacing w:before="203"/>
        <w:rPr>
          <w:rFonts w:ascii="Times New Roman" w:hAnsi="Times New Roman" w:cs="Times New Roman"/>
        </w:rPr>
      </w:pPr>
      <w:r w:rsidRPr="00550A24">
        <w:rPr>
          <w:rFonts w:ascii="Times New Roman" w:hAnsi="Times New Roman" w:cs="Times New Roman"/>
          <w:color w:val="231F20"/>
        </w:rPr>
        <w:t>What about doing laundry?</w:t>
      </w:r>
    </w:p>
    <w:p w:rsidR="00DE41B5" w:rsidRDefault="00DE41B5" w:rsidP="00DE41B5">
      <w:pPr>
        <w:pStyle w:val="BodyText"/>
        <w:spacing w:before="82"/>
        <w:ind w:left="120"/>
        <w:rPr>
          <w:rFonts w:ascii="Times New Roman" w:hAnsi="Times New Roman" w:cs="Times New Roman"/>
          <w:color w:val="231F20"/>
        </w:rPr>
      </w:pPr>
      <w:r w:rsidRPr="00550A24">
        <w:rPr>
          <w:rFonts w:ascii="Times New Roman" w:hAnsi="Times New Roman" w:cs="Times New Roman"/>
          <w:color w:val="231F20"/>
        </w:rPr>
        <w:t>Yes, it is safe to do laundry as usual.</w:t>
      </w:r>
    </w:p>
    <w:p w:rsidR="0027673D" w:rsidRDefault="0027673D" w:rsidP="00DE41B5">
      <w:pPr>
        <w:pStyle w:val="BodyText"/>
        <w:spacing w:before="82"/>
        <w:ind w:left="120"/>
        <w:rPr>
          <w:rFonts w:ascii="Times New Roman" w:hAnsi="Times New Roman" w:cs="Times New Roman"/>
        </w:rPr>
      </w:pPr>
    </w:p>
    <w:p w:rsidR="0027673D" w:rsidRPr="00550A24" w:rsidRDefault="0027673D" w:rsidP="00DE41B5">
      <w:pPr>
        <w:pStyle w:val="BodyText"/>
        <w:spacing w:before="82"/>
        <w:ind w:left="120"/>
        <w:rPr>
          <w:rFonts w:ascii="Times New Roman" w:hAnsi="Times New Roman" w:cs="Times New Roman"/>
        </w:rPr>
      </w:pPr>
    </w:p>
    <w:p w:rsidR="00DE41B5" w:rsidRPr="000113DE" w:rsidRDefault="0027673D" w:rsidP="00DE41B5">
      <w:pPr>
        <w:pStyle w:val="Heading6"/>
        <w:spacing w:before="233"/>
        <w:rPr>
          <w:rFonts w:ascii="Times New Roman" w:hAnsi="Times New Roman" w:cs="Times New Roman"/>
          <w:sz w:val="22"/>
          <w:szCs w:val="22"/>
        </w:rPr>
      </w:pPr>
      <w:bookmarkStart w:id="1" w:name="_GoBack"/>
      <w:r w:rsidRPr="000113DE">
        <w:rPr>
          <w:rFonts w:ascii="Times New Roman" w:hAnsi="Times New Roman" w:cs="Times New Roman"/>
          <w:color w:val="231F20"/>
          <w:sz w:val="22"/>
          <w:szCs w:val="22"/>
        </w:rPr>
        <w:t>For more information, see or contact:</w:t>
      </w:r>
    </w:p>
    <w:bookmarkEnd w:id="1"/>
    <w:p w:rsidR="00DE41B5" w:rsidRPr="0027673D" w:rsidRDefault="000113DE" w:rsidP="00C60090">
      <w:pPr>
        <w:pStyle w:val="ListParagraph"/>
        <w:numPr>
          <w:ilvl w:val="0"/>
          <w:numId w:val="14"/>
        </w:numPr>
        <w:tabs>
          <w:tab w:val="left" w:pos="480"/>
        </w:tabs>
        <w:spacing w:line="260" w:lineRule="exact"/>
        <w:ind w:right="372"/>
        <w:rPr>
          <w:rFonts w:ascii="Times New Roman" w:hAnsi="Times New Roman" w:cs="Times New Roman"/>
        </w:rPr>
      </w:pPr>
      <w:r>
        <w:fldChar w:fldCharType="begin"/>
      </w:r>
      <w:r>
        <w:instrText xml:space="preserve"> HYPERLINK "http://www.cdc.gov/healthywater/emergency/drinking/creating-storing-emergency-water-supply.html" \h </w:instrText>
      </w:r>
      <w:r>
        <w:fldChar w:fldCharType="separate"/>
      </w:r>
      <w:r w:rsidR="00DE41B5" w:rsidRPr="0027673D">
        <w:rPr>
          <w:rFonts w:ascii="Times New Roman" w:hAnsi="Times New Roman" w:cs="Times New Roman"/>
          <w:b/>
          <w:color w:val="006487"/>
          <w:u w:val="single" w:color="006487"/>
        </w:rPr>
        <w:t xml:space="preserve">Creating &amp; Storing an Emergency </w:t>
      </w:r>
      <w:r w:rsidR="00DE41B5" w:rsidRPr="0027673D">
        <w:rPr>
          <w:rFonts w:ascii="Times New Roman" w:hAnsi="Times New Roman" w:cs="Times New Roman"/>
          <w:b/>
          <w:color w:val="006487"/>
          <w:spacing w:val="-3"/>
          <w:u w:val="single" w:color="006487"/>
        </w:rPr>
        <w:t xml:space="preserve">Water </w:t>
      </w:r>
      <w:r w:rsidR="00DE41B5" w:rsidRPr="0027673D">
        <w:rPr>
          <w:rFonts w:ascii="Times New Roman" w:hAnsi="Times New Roman" w:cs="Times New Roman"/>
          <w:b/>
          <w:color w:val="006487"/>
          <w:u w:val="single" w:color="006487"/>
        </w:rPr>
        <w:t>Supply</w:t>
      </w:r>
      <w:r>
        <w:rPr>
          <w:rFonts w:ascii="Times New Roman" w:hAnsi="Times New Roman" w:cs="Times New Roman"/>
          <w:b/>
          <w:color w:val="006487"/>
          <w:u w:val="single" w:color="006487"/>
        </w:rPr>
        <w:fldChar w:fldCharType="end"/>
      </w:r>
      <w:r w:rsidR="00DE41B5" w:rsidRPr="0027673D">
        <w:rPr>
          <w:rFonts w:ascii="Times New Roman" w:hAnsi="Times New Roman" w:cs="Times New Roman"/>
          <w:color w:val="231F20"/>
        </w:rPr>
        <w:t>: CDC provides guidance on the amount of water</w:t>
      </w:r>
      <w:r w:rsidR="00DE41B5" w:rsidRPr="0027673D">
        <w:rPr>
          <w:rFonts w:ascii="Times New Roman" w:hAnsi="Times New Roman" w:cs="Times New Roman"/>
          <w:color w:val="231F20"/>
          <w:spacing w:val="-23"/>
        </w:rPr>
        <w:t xml:space="preserve"> </w:t>
      </w:r>
      <w:r w:rsidR="00DE41B5" w:rsidRPr="0027673D">
        <w:rPr>
          <w:rFonts w:ascii="Times New Roman" w:hAnsi="Times New Roman" w:cs="Times New Roman"/>
          <w:color w:val="231F20"/>
        </w:rPr>
        <w:t>needed for</w:t>
      </w:r>
      <w:r w:rsidR="00DE41B5" w:rsidRPr="0027673D">
        <w:rPr>
          <w:rFonts w:ascii="Times New Roman" w:hAnsi="Times New Roman" w:cs="Times New Roman"/>
          <w:color w:val="231F20"/>
          <w:spacing w:val="-3"/>
        </w:rPr>
        <w:t xml:space="preserve"> </w:t>
      </w:r>
      <w:r w:rsidR="00DE41B5" w:rsidRPr="0027673D">
        <w:rPr>
          <w:rFonts w:ascii="Times New Roman" w:hAnsi="Times New Roman" w:cs="Times New Roman"/>
          <w:color w:val="231F20"/>
        </w:rPr>
        <w:t>good</w:t>
      </w:r>
      <w:r w:rsidR="00DE41B5" w:rsidRPr="0027673D">
        <w:rPr>
          <w:rFonts w:ascii="Times New Roman" w:hAnsi="Times New Roman" w:cs="Times New Roman"/>
          <w:color w:val="231F20"/>
          <w:spacing w:val="-3"/>
        </w:rPr>
        <w:t xml:space="preserve"> </w:t>
      </w:r>
      <w:r w:rsidR="00DE41B5" w:rsidRPr="0027673D">
        <w:rPr>
          <w:rFonts w:ascii="Times New Roman" w:hAnsi="Times New Roman" w:cs="Times New Roman"/>
          <w:color w:val="231F20"/>
        </w:rPr>
        <w:t>health,</w:t>
      </w:r>
      <w:r w:rsidR="00DE41B5" w:rsidRPr="0027673D">
        <w:rPr>
          <w:rFonts w:ascii="Times New Roman" w:hAnsi="Times New Roman" w:cs="Times New Roman"/>
          <w:color w:val="231F20"/>
          <w:spacing w:val="-3"/>
        </w:rPr>
        <w:t xml:space="preserve"> </w:t>
      </w:r>
      <w:r w:rsidR="00DE41B5" w:rsidRPr="0027673D">
        <w:rPr>
          <w:rFonts w:ascii="Times New Roman" w:hAnsi="Times New Roman" w:cs="Times New Roman"/>
          <w:color w:val="231F20"/>
        </w:rPr>
        <w:t>as</w:t>
      </w:r>
      <w:r w:rsidR="00DE41B5" w:rsidRPr="0027673D">
        <w:rPr>
          <w:rFonts w:ascii="Times New Roman" w:hAnsi="Times New Roman" w:cs="Times New Roman"/>
          <w:color w:val="231F20"/>
          <w:spacing w:val="-3"/>
        </w:rPr>
        <w:t xml:space="preserve"> </w:t>
      </w:r>
      <w:r w:rsidR="00DE41B5" w:rsidRPr="0027673D">
        <w:rPr>
          <w:rFonts w:ascii="Times New Roman" w:hAnsi="Times New Roman" w:cs="Times New Roman"/>
          <w:color w:val="231F20"/>
        </w:rPr>
        <w:t>well</w:t>
      </w:r>
      <w:r w:rsidR="00DE41B5" w:rsidRPr="0027673D">
        <w:rPr>
          <w:rFonts w:ascii="Times New Roman" w:hAnsi="Times New Roman" w:cs="Times New Roman"/>
          <w:color w:val="231F20"/>
          <w:spacing w:val="-3"/>
        </w:rPr>
        <w:t xml:space="preserve"> </w:t>
      </w:r>
      <w:r w:rsidR="00DE41B5" w:rsidRPr="0027673D">
        <w:rPr>
          <w:rFonts w:ascii="Times New Roman" w:hAnsi="Times New Roman" w:cs="Times New Roman"/>
          <w:color w:val="231F20"/>
        </w:rPr>
        <w:t>as</w:t>
      </w:r>
      <w:r w:rsidR="00DE41B5" w:rsidRPr="0027673D">
        <w:rPr>
          <w:rFonts w:ascii="Times New Roman" w:hAnsi="Times New Roman" w:cs="Times New Roman"/>
          <w:color w:val="231F20"/>
          <w:spacing w:val="-3"/>
        </w:rPr>
        <w:t xml:space="preserve"> </w:t>
      </w:r>
      <w:r w:rsidR="00DE41B5" w:rsidRPr="0027673D">
        <w:rPr>
          <w:rFonts w:ascii="Times New Roman" w:hAnsi="Times New Roman" w:cs="Times New Roman"/>
          <w:color w:val="231F20"/>
        </w:rPr>
        <w:t>how</w:t>
      </w:r>
      <w:r w:rsidR="00DE41B5" w:rsidRPr="0027673D">
        <w:rPr>
          <w:rFonts w:ascii="Times New Roman" w:hAnsi="Times New Roman" w:cs="Times New Roman"/>
          <w:color w:val="231F20"/>
          <w:spacing w:val="-3"/>
        </w:rPr>
        <w:t xml:space="preserve"> </w:t>
      </w:r>
      <w:r w:rsidR="00DE41B5" w:rsidRPr="0027673D">
        <w:rPr>
          <w:rFonts w:ascii="Times New Roman" w:hAnsi="Times New Roman" w:cs="Times New Roman"/>
          <w:color w:val="231F20"/>
        </w:rPr>
        <w:t>to</w:t>
      </w:r>
      <w:r w:rsidR="00DE41B5" w:rsidRPr="0027673D">
        <w:rPr>
          <w:rFonts w:ascii="Times New Roman" w:hAnsi="Times New Roman" w:cs="Times New Roman"/>
          <w:color w:val="231F20"/>
          <w:spacing w:val="-3"/>
        </w:rPr>
        <w:t xml:space="preserve"> </w:t>
      </w:r>
      <w:r w:rsidR="00DE41B5" w:rsidRPr="0027673D">
        <w:rPr>
          <w:rFonts w:ascii="Times New Roman" w:hAnsi="Times New Roman" w:cs="Times New Roman"/>
          <w:color w:val="231F20"/>
        </w:rPr>
        <w:t>prepare</w:t>
      </w:r>
      <w:r w:rsidR="00DE41B5" w:rsidRPr="0027673D">
        <w:rPr>
          <w:rFonts w:ascii="Times New Roman" w:hAnsi="Times New Roman" w:cs="Times New Roman"/>
          <w:color w:val="231F20"/>
          <w:spacing w:val="-3"/>
        </w:rPr>
        <w:t xml:space="preserve"> </w:t>
      </w:r>
      <w:r w:rsidR="00DE41B5" w:rsidRPr="0027673D">
        <w:rPr>
          <w:rFonts w:ascii="Times New Roman" w:hAnsi="Times New Roman" w:cs="Times New Roman"/>
          <w:color w:val="231F20"/>
        </w:rPr>
        <w:t>and</w:t>
      </w:r>
      <w:r w:rsidR="00DE41B5" w:rsidRPr="0027673D">
        <w:rPr>
          <w:rFonts w:ascii="Times New Roman" w:hAnsi="Times New Roman" w:cs="Times New Roman"/>
          <w:color w:val="231F20"/>
          <w:spacing w:val="-3"/>
        </w:rPr>
        <w:t xml:space="preserve"> </w:t>
      </w:r>
      <w:r w:rsidR="00DE41B5" w:rsidRPr="0027673D">
        <w:rPr>
          <w:rFonts w:ascii="Times New Roman" w:hAnsi="Times New Roman" w:cs="Times New Roman"/>
          <w:color w:val="231F20"/>
        </w:rPr>
        <w:t>store</w:t>
      </w:r>
      <w:r w:rsidR="00DE41B5" w:rsidRPr="0027673D">
        <w:rPr>
          <w:rFonts w:ascii="Times New Roman" w:hAnsi="Times New Roman" w:cs="Times New Roman"/>
          <w:color w:val="231F20"/>
          <w:spacing w:val="-3"/>
        </w:rPr>
        <w:t xml:space="preserve"> </w:t>
      </w:r>
      <w:r w:rsidR="00DE41B5" w:rsidRPr="0027673D">
        <w:rPr>
          <w:rFonts w:ascii="Times New Roman" w:hAnsi="Times New Roman" w:cs="Times New Roman"/>
          <w:color w:val="231F20"/>
        </w:rPr>
        <w:t>safe</w:t>
      </w:r>
      <w:r w:rsidR="00DE41B5" w:rsidRPr="0027673D">
        <w:rPr>
          <w:rFonts w:ascii="Times New Roman" w:hAnsi="Times New Roman" w:cs="Times New Roman"/>
          <w:color w:val="231F20"/>
          <w:spacing w:val="-3"/>
        </w:rPr>
        <w:t xml:space="preserve"> </w:t>
      </w:r>
      <w:r w:rsidR="00DE41B5" w:rsidRPr="0027673D">
        <w:rPr>
          <w:rFonts w:ascii="Times New Roman" w:hAnsi="Times New Roman" w:cs="Times New Roman"/>
          <w:color w:val="231F20"/>
        </w:rPr>
        <w:t>water</w:t>
      </w:r>
      <w:r w:rsidR="00DE41B5" w:rsidRPr="0027673D">
        <w:rPr>
          <w:rFonts w:ascii="Times New Roman" w:hAnsi="Times New Roman" w:cs="Times New Roman"/>
          <w:color w:val="231F20"/>
          <w:spacing w:val="-3"/>
        </w:rPr>
        <w:t xml:space="preserve"> </w:t>
      </w:r>
      <w:r w:rsidR="00DE41B5" w:rsidRPr="0027673D">
        <w:rPr>
          <w:rFonts w:ascii="Times New Roman" w:hAnsi="Times New Roman" w:cs="Times New Roman"/>
          <w:color w:val="231F20"/>
        </w:rPr>
        <w:t>before</w:t>
      </w:r>
      <w:r w:rsidR="00DE41B5" w:rsidRPr="0027673D">
        <w:rPr>
          <w:rFonts w:ascii="Times New Roman" w:hAnsi="Times New Roman" w:cs="Times New Roman"/>
          <w:color w:val="231F20"/>
          <w:spacing w:val="-3"/>
        </w:rPr>
        <w:t xml:space="preserve"> </w:t>
      </w:r>
      <w:r w:rsidR="00DE41B5" w:rsidRPr="0027673D">
        <w:rPr>
          <w:rFonts w:ascii="Times New Roman" w:hAnsi="Times New Roman" w:cs="Times New Roman"/>
          <w:color w:val="231F20"/>
        </w:rPr>
        <w:t>and</w:t>
      </w:r>
      <w:r w:rsidR="00DE41B5" w:rsidRPr="0027673D">
        <w:rPr>
          <w:rFonts w:ascii="Times New Roman" w:hAnsi="Times New Roman" w:cs="Times New Roman"/>
          <w:color w:val="231F20"/>
          <w:spacing w:val="-3"/>
        </w:rPr>
        <w:t xml:space="preserve"> </w:t>
      </w:r>
      <w:r w:rsidR="00DE41B5" w:rsidRPr="0027673D">
        <w:rPr>
          <w:rFonts w:ascii="Times New Roman" w:hAnsi="Times New Roman" w:cs="Times New Roman"/>
          <w:color w:val="231F20"/>
        </w:rPr>
        <w:t>during</w:t>
      </w:r>
      <w:r w:rsidR="00DE41B5" w:rsidRPr="0027673D">
        <w:rPr>
          <w:rFonts w:ascii="Times New Roman" w:hAnsi="Times New Roman" w:cs="Times New Roman"/>
          <w:color w:val="231F20"/>
          <w:spacing w:val="-3"/>
        </w:rPr>
        <w:t xml:space="preserve"> </w:t>
      </w:r>
      <w:r w:rsidR="00DE41B5" w:rsidRPr="0027673D">
        <w:rPr>
          <w:rFonts w:ascii="Times New Roman" w:hAnsi="Times New Roman" w:cs="Times New Roman"/>
          <w:color w:val="231F20"/>
        </w:rPr>
        <w:t>an</w:t>
      </w:r>
      <w:r w:rsidR="00DE41B5" w:rsidRPr="0027673D">
        <w:rPr>
          <w:rFonts w:ascii="Times New Roman" w:hAnsi="Times New Roman" w:cs="Times New Roman"/>
          <w:color w:val="231F20"/>
          <w:spacing w:val="-3"/>
        </w:rPr>
        <w:t xml:space="preserve"> </w:t>
      </w:r>
      <w:r w:rsidR="00DE41B5" w:rsidRPr="0027673D">
        <w:rPr>
          <w:rFonts w:ascii="Times New Roman" w:hAnsi="Times New Roman" w:cs="Times New Roman"/>
          <w:color w:val="231F20"/>
        </w:rPr>
        <w:t>emergency.</w:t>
      </w:r>
    </w:p>
    <w:p w:rsidR="00DE41B5" w:rsidRPr="0027673D" w:rsidRDefault="000113DE" w:rsidP="00C60090">
      <w:pPr>
        <w:pStyle w:val="ListParagraph"/>
        <w:numPr>
          <w:ilvl w:val="0"/>
          <w:numId w:val="14"/>
        </w:numPr>
        <w:tabs>
          <w:tab w:val="left" w:pos="480"/>
        </w:tabs>
        <w:spacing w:line="260" w:lineRule="exact"/>
        <w:ind w:right="407"/>
        <w:rPr>
          <w:rFonts w:ascii="Times New Roman" w:hAnsi="Times New Roman" w:cs="Times New Roman"/>
        </w:rPr>
      </w:pPr>
      <w:hyperlink r:id="rId9">
        <w:r w:rsidR="00DE41B5" w:rsidRPr="0027673D">
          <w:rPr>
            <w:rFonts w:ascii="Times New Roman" w:hAnsi="Times New Roman" w:cs="Times New Roman"/>
            <w:b/>
            <w:color w:val="006487"/>
            <w:u w:val="single" w:color="006487"/>
          </w:rPr>
          <w:t>Hygiene,</w:t>
        </w:r>
        <w:r w:rsidR="00DE41B5" w:rsidRPr="0027673D">
          <w:rPr>
            <w:rFonts w:ascii="Times New Roman" w:hAnsi="Times New Roman" w:cs="Times New Roman"/>
            <w:b/>
            <w:color w:val="006487"/>
            <w:spacing w:val="-4"/>
            <w:u w:val="single" w:color="006487"/>
          </w:rPr>
          <w:t xml:space="preserve"> </w:t>
        </w:r>
        <w:r w:rsidR="00DE41B5" w:rsidRPr="0027673D">
          <w:rPr>
            <w:rFonts w:ascii="Times New Roman" w:hAnsi="Times New Roman" w:cs="Times New Roman"/>
            <w:b/>
            <w:color w:val="006487"/>
            <w:u w:val="single" w:color="006487"/>
          </w:rPr>
          <w:t>Handwashing,</w:t>
        </w:r>
        <w:r w:rsidR="00DE41B5" w:rsidRPr="0027673D">
          <w:rPr>
            <w:rFonts w:ascii="Times New Roman" w:hAnsi="Times New Roman" w:cs="Times New Roman"/>
            <w:b/>
            <w:color w:val="006487"/>
            <w:spacing w:val="-4"/>
            <w:u w:val="single" w:color="006487"/>
          </w:rPr>
          <w:t xml:space="preserve"> </w:t>
        </w:r>
        <w:r w:rsidR="00DE41B5" w:rsidRPr="0027673D">
          <w:rPr>
            <w:rFonts w:ascii="Times New Roman" w:hAnsi="Times New Roman" w:cs="Times New Roman"/>
            <w:b/>
            <w:color w:val="006487"/>
            <w:u w:val="single" w:color="006487"/>
          </w:rPr>
          <w:t>&amp;</w:t>
        </w:r>
        <w:r w:rsidR="00DE41B5" w:rsidRPr="0027673D">
          <w:rPr>
            <w:rFonts w:ascii="Times New Roman" w:hAnsi="Times New Roman" w:cs="Times New Roman"/>
            <w:b/>
            <w:color w:val="006487"/>
            <w:spacing w:val="-4"/>
            <w:u w:val="single" w:color="006487"/>
          </w:rPr>
          <w:t xml:space="preserve"> </w:t>
        </w:r>
        <w:r w:rsidR="00DE41B5" w:rsidRPr="0027673D">
          <w:rPr>
            <w:rFonts w:ascii="Times New Roman" w:hAnsi="Times New Roman" w:cs="Times New Roman"/>
            <w:b/>
            <w:color w:val="006487"/>
            <w:u w:val="single" w:color="006487"/>
          </w:rPr>
          <w:t>Diapering</w:t>
        </w:r>
      </w:hyperlink>
      <w:r w:rsidR="00DE41B5" w:rsidRPr="0027673D">
        <w:rPr>
          <w:rFonts w:ascii="Times New Roman" w:hAnsi="Times New Roman" w:cs="Times New Roman"/>
          <w:color w:val="231F20"/>
        </w:rPr>
        <w:t>:</w:t>
      </w:r>
      <w:r w:rsidR="00DE41B5" w:rsidRPr="0027673D">
        <w:rPr>
          <w:rFonts w:ascii="Times New Roman" w:hAnsi="Times New Roman" w:cs="Times New Roman"/>
          <w:color w:val="231F20"/>
          <w:spacing w:val="-4"/>
        </w:rPr>
        <w:t xml:space="preserve"> </w:t>
      </w:r>
      <w:r w:rsidR="00DE41B5" w:rsidRPr="0027673D">
        <w:rPr>
          <w:rFonts w:ascii="Times New Roman" w:hAnsi="Times New Roman" w:cs="Times New Roman"/>
          <w:color w:val="231F20"/>
        </w:rPr>
        <w:t>CDC</w:t>
      </w:r>
      <w:r w:rsidR="00DE41B5" w:rsidRPr="0027673D">
        <w:rPr>
          <w:rFonts w:ascii="Times New Roman" w:hAnsi="Times New Roman" w:cs="Times New Roman"/>
          <w:color w:val="231F20"/>
          <w:spacing w:val="-4"/>
        </w:rPr>
        <w:t xml:space="preserve"> </w:t>
      </w:r>
      <w:r w:rsidR="00DE41B5" w:rsidRPr="0027673D">
        <w:rPr>
          <w:rFonts w:ascii="Times New Roman" w:hAnsi="Times New Roman" w:cs="Times New Roman"/>
          <w:color w:val="231F20"/>
        </w:rPr>
        <w:t>provides</w:t>
      </w:r>
      <w:r w:rsidR="00DE41B5" w:rsidRPr="0027673D">
        <w:rPr>
          <w:rFonts w:ascii="Times New Roman" w:hAnsi="Times New Roman" w:cs="Times New Roman"/>
          <w:color w:val="231F20"/>
          <w:spacing w:val="-4"/>
        </w:rPr>
        <w:t xml:space="preserve"> </w:t>
      </w:r>
      <w:r w:rsidR="00DE41B5" w:rsidRPr="0027673D">
        <w:rPr>
          <w:rFonts w:ascii="Times New Roman" w:hAnsi="Times New Roman" w:cs="Times New Roman"/>
          <w:color w:val="231F20"/>
        </w:rPr>
        <w:t>guidance</w:t>
      </w:r>
      <w:r w:rsidR="00DE41B5" w:rsidRPr="0027673D">
        <w:rPr>
          <w:rFonts w:ascii="Times New Roman" w:hAnsi="Times New Roman" w:cs="Times New Roman"/>
          <w:color w:val="231F20"/>
          <w:spacing w:val="-4"/>
        </w:rPr>
        <w:t xml:space="preserve"> </w:t>
      </w:r>
      <w:r w:rsidR="00DE41B5" w:rsidRPr="0027673D">
        <w:rPr>
          <w:rFonts w:ascii="Times New Roman" w:hAnsi="Times New Roman" w:cs="Times New Roman"/>
          <w:color w:val="231F20"/>
        </w:rPr>
        <w:t>on</w:t>
      </w:r>
      <w:r w:rsidR="00DE41B5" w:rsidRPr="0027673D">
        <w:rPr>
          <w:rFonts w:ascii="Times New Roman" w:hAnsi="Times New Roman" w:cs="Times New Roman"/>
          <w:color w:val="231F20"/>
          <w:spacing w:val="-4"/>
        </w:rPr>
        <w:t xml:space="preserve"> </w:t>
      </w:r>
      <w:r w:rsidR="00DE41B5" w:rsidRPr="0027673D">
        <w:rPr>
          <w:rFonts w:ascii="Times New Roman" w:hAnsi="Times New Roman" w:cs="Times New Roman"/>
          <w:color w:val="231F20"/>
        </w:rPr>
        <w:t>recommended</w:t>
      </w:r>
      <w:r w:rsidR="00DE41B5" w:rsidRPr="0027673D">
        <w:rPr>
          <w:rFonts w:ascii="Times New Roman" w:hAnsi="Times New Roman" w:cs="Times New Roman"/>
          <w:color w:val="231F20"/>
          <w:spacing w:val="-4"/>
        </w:rPr>
        <w:t xml:space="preserve"> </w:t>
      </w:r>
      <w:r w:rsidR="00DE41B5" w:rsidRPr="0027673D">
        <w:rPr>
          <w:rFonts w:ascii="Times New Roman" w:hAnsi="Times New Roman" w:cs="Times New Roman"/>
          <w:color w:val="231F20"/>
        </w:rPr>
        <w:t>hygienic</w:t>
      </w:r>
      <w:r w:rsidR="00DE41B5" w:rsidRPr="0027673D">
        <w:rPr>
          <w:rFonts w:ascii="Times New Roman" w:hAnsi="Times New Roman" w:cs="Times New Roman"/>
          <w:color w:val="231F20"/>
          <w:spacing w:val="-4"/>
        </w:rPr>
        <w:t xml:space="preserve"> </w:t>
      </w:r>
      <w:r w:rsidR="00DE41B5" w:rsidRPr="0027673D">
        <w:rPr>
          <w:rFonts w:ascii="Times New Roman" w:hAnsi="Times New Roman" w:cs="Times New Roman"/>
          <w:color w:val="231F20"/>
        </w:rPr>
        <w:t>practices</w:t>
      </w:r>
      <w:r w:rsidR="00DE41B5" w:rsidRPr="0027673D">
        <w:rPr>
          <w:rFonts w:ascii="Times New Roman" w:hAnsi="Times New Roman" w:cs="Times New Roman"/>
          <w:color w:val="231F20"/>
          <w:spacing w:val="-4"/>
        </w:rPr>
        <w:t xml:space="preserve"> </w:t>
      </w:r>
      <w:r w:rsidR="00DE41B5" w:rsidRPr="0027673D">
        <w:rPr>
          <w:rFonts w:ascii="Times New Roman" w:hAnsi="Times New Roman" w:cs="Times New Roman"/>
          <w:color w:val="231F20"/>
        </w:rPr>
        <w:t>when water is not available or is</w:t>
      </w:r>
      <w:r w:rsidR="00DE41B5" w:rsidRPr="0027673D">
        <w:rPr>
          <w:rFonts w:ascii="Times New Roman" w:hAnsi="Times New Roman" w:cs="Times New Roman"/>
          <w:color w:val="231F20"/>
          <w:spacing w:val="-16"/>
        </w:rPr>
        <w:t xml:space="preserve"> </w:t>
      </w:r>
      <w:r w:rsidR="00DE41B5" w:rsidRPr="0027673D">
        <w:rPr>
          <w:rFonts w:ascii="Times New Roman" w:hAnsi="Times New Roman" w:cs="Times New Roman"/>
          <w:color w:val="231F20"/>
        </w:rPr>
        <w:t>contaminated.</w:t>
      </w:r>
    </w:p>
    <w:p w:rsidR="00DE41B5" w:rsidRPr="0027673D" w:rsidRDefault="000113DE" w:rsidP="00C60090">
      <w:pPr>
        <w:pStyle w:val="ListParagraph"/>
        <w:numPr>
          <w:ilvl w:val="0"/>
          <w:numId w:val="14"/>
        </w:numPr>
        <w:tabs>
          <w:tab w:val="left" w:pos="480"/>
        </w:tabs>
        <w:spacing w:line="260" w:lineRule="exact"/>
        <w:ind w:right="635"/>
        <w:rPr>
          <w:rFonts w:ascii="Times New Roman" w:hAnsi="Times New Roman" w:cs="Times New Roman"/>
        </w:rPr>
      </w:pPr>
      <w:hyperlink r:id="rId10">
        <w:r w:rsidR="00DE41B5" w:rsidRPr="0027673D">
          <w:rPr>
            <w:rFonts w:ascii="Times New Roman" w:hAnsi="Times New Roman" w:cs="Times New Roman"/>
            <w:b/>
            <w:color w:val="006487"/>
            <w:u w:val="single" w:color="006487"/>
          </w:rPr>
          <w:t>A</w:t>
        </w:r>
        <w:r w:rsidR="00DE41B5" w:rsidRPr="0027673D">
          <w:rPr>
            <w:rFonts w:ascii="Times New Roman" w:hAnsi="Times New Roman" w:cs="Times New Roman"/>
            <w:b/>
            <w:color w:val="006487"/>
            <w:spacing w:val="-2"/>
            <w:u w:val="single" w:color="006487"/>
          </w:rPr>
          <w:t xml:space="preserve"> </w:t>
        </w:r>
        <w:r w:rsidR="00DE41B5" w:rsidRPr="0027673D">
          <w:rPr>
            <w:rFonts w:ascii="Times New Roman" w:hAnsi="Times New Roman" w:cs="Times New Roman"/>
            <w:b/>
            <w:color w:val="006487"/>
            <w:u w:val="single" w:color="006487"/>
          </w:rPr>
          <w:t>Guide</w:t>
        </w:r>
        <w:r w:rsidR="00DE41B5" w:rsidRPr="0027673D">
          <w:rPr>
            <w:rFonts w:ascii="Times New Roman" w:hAnsi="Times New Roman" w:cs="Times New Roman"/>
            <w:b/>
            <w:color w:val="006487"/>
            <w:spacing w:val="-2"/>
            <w:u w:val="single" w:color="006487"/>
          </w:rPr>
          <w:t xml:space="preserve"> </w:t>
        </w:r>
        <w:r w:rsidR="00DE41B5" w:rsidRPr="0027673D">
          <w:rPr>
            <w:rFonts w:ascii="Times New Roman" w:hAnsi="Times New Roman" w:cs="Times New Roman"/>
            <w:b/>
            <w:color w:val="006487"/>
            <w:u w:val="single" w:color="006487"/>
          </w:rPr>
          <w:t>to</w:t>
        </w:r>
        <w:r w:rsidR="00DE41B5" w:rsidRPr="0027673D">
          <w:rPr>
            <w:rFonts w:ascii="Times New Roman" w:hAnsi="Times New Roman" w:cs="Times New Roman"/>
            <w:b/>
            <w:color w:val="006487"/>
            <w:spacing w:val="-10"/>
            <w:u w:val="single" w:color="006487"/>
          </w:rPr>
          <w:t xml:space="preserve"> </w:t>
        </w:r>
        <w:r w:rsidR="00DE41B5" w:rsidRPr="0027673D">
          <w:rPr>
            <w:rFonts w:ascii="Times New Roman" w:hAnsi="Times New Roman" w:cs="Times New Roman"/>
            <w:b/>
            <w:color w:val="006487"/>
            <w:spacing w:val="-3"/>
            <w:u w:val="single" w:color="006487"/>
          </w:rPr>
          <w:t>Water</w:t>
        </w:r>
        <w:r w:rsidR="00DE41B5" w:rsidRPr="0027673D">
          <w:rPr>
            <w:rFonts w:ascii="Times New Roman" w:hAnsi="Times New Roman" w:cs="Times New Roman"/>
            <w:b/>
            <w:color w:val="006487"/>
            <w:spacing w:val="-2"/>
            <w:u w:val="single" w:color="006487"/>
          </w:rPr>
          <w:t xml:space="preserve"> </w:t>
        </w:r>
        <w:r w:rsidR="00DE41B5" w:rsidRPr="0027673D">
          <w:rPr>
            <w:rFonts w:ascii="Times New Roman" w:hAnsi="Times New Roman" w:cs="Times New Roman"/>
            <w:b/>
            <w:color w:val="006487"/>
            <w:u w:val="single" w:color="006487"/>
          </w:rPr>
          <w:t>Filters</w:t>
        </w:r>
      </w:hyperlink>
      <w:r w:rsidR="00DE41B5" w:rsidRPr="0027673D">
        <w:rPr>
          <w:rFonts w:ascii="Times New Roman" w:hAnsi="Times New Roman" w:cs="Times New Roman"/>
          <w:color w:val="231F20"/>
        </w:rPr>
        <w:t>:</w:t>
      </w:r>
      <w:r w:rsidR="00DE41B5" w:rsidRPr="0027673D">
        <w:rPr>
          <w:rFonts w:ascii="Times New Roman" w:hAnsi="Times New Roman" w:cs="Times New Roman"/>
          <w:color w:val="231F20"/>
          <w:spacing w:val="-2"/>
        </w:rPr>
        <w:t xml:space="preserve"> </w:t>
      </w:r>
      <w:r w:rsidR="00DE41B5" w:rsidRPr="0027673D">
        <w:rPr>
          <w:rFonts w:ascii="Times New Roman" w:hAnsi="Times New Roman" w:cs="Times New Roman"/>
          <w:color w:val="231F20"/>
        </w:rPr>
        <w:t>CDC</w:t>
      </w:r>
      <w:r w:rsidR="00DE41B5" w:rsidRPr="0027673D">
        <w:rPr>
          <w:rFonts w:ascii="Times New Roman" w:hAnsi="Times New Roman" w:cs="Times New Roman"/>
          <w:color w:val="231F20"/>
          <w:spacing w:val="-2"/>
        </w:rPr>
        <w:t xml:space="preserve"> </w:t>
      </w:r>
      <w:r w:rsidR="00DE41B5" w:rsidRPr="0027673D">
        <w:rPr>
          <w:rFonts w:ascii="Times New Roman" w:hAnsi="Times New Roman" w:cs="Times New Roman"/>
          <w:color w:val="231F20"/>
        </w:rPr>
        <w:t>maintains</w:t>
      </w:r>
      <w:r w:rsidR="00DE41B5" w:rsidRPr="0027673D">
        <w:rPr>
          <w:rFonts w:ascii="Times New Roman" w:hAnsi="Times New Roman" w:cs="Times New Roman"/>
          <w:color w:val="231F20"/>
          <w:spacing w:val="-2"/>
        </w:rPr>
        <w:t xml:space="preserve"> </w:t>
      </w:r>
      <w:r w:rsidR="00DE41B5" w:rsidRPr="0027673D">
        <w:rPr>
          <w:rFonts w:ascii="Times New Roman" w:hAnsi="Times New Roman" w:cs="Times New Roman"/>
          <w:color w:val="231F20"/>
        </w:rPr>
        <w:t>a</w:t>
      </w:r>
      <w:r w:rsidR="00DE41B5" w:rsidRPr="0027673D">
        <w:rPr>
          <w:rFonts w:ascii="Times New Roman" w:hAnsi="Times New Roman" w:cs="Times New Roman"/>
          <w:color w:val="231F20"/>
          <w:spacing w:val="-2"/>
        </w:rPr>
        <w:t xml:space="preserve"> </w:t>
      </w:r>
      <w:r w:rsidR="00DE41B5" w:rsidRPr="0027673D">
        <w:rPr>
          <w:rFonts w:ascii="Times New Roman" w:hAnsi="Times New Roman" w:cs="Times New Roman"/>
          <w:color w:val="231F20"/>
        </w:rPr>
        <w:t>guide</w:t>
      </w:r>
      <w:r w:rsidR="00DE41B5" w:rsidRPr="0027673D">
        <w:rPr>
          <w:rFonts w:ascii="Times New Roman" w:hAnsi="Times New Roman" w:cs="Times New Roman"/>
          <w:color w:val="231F20"/>
          <w:spacing w:val="-2"/>
        </w:rPr>
        <w:t xml:space="preserve"> </w:t>
      </w:r>
      <w:r w:rsidR="00DE41B5" w:rsidRPr="0027673D">
        <w:rPr>
          <w:rFonts w:ascii="Times New Roman" w:hAnsi="Times New Roman" w:cs="Times New Roman"/>
          <w:color w:val="231F20"/>
        </w:rPr>
        <w:t>for</w:t>
      </w:r>
      <w:r w:rsidR="00DE41B5" w:rsidRPr="0027673D">
        <w:rPr>
          <w:rFonts w:ascii="Times New Roman" w:hAnsi="Times New Roman" w:cs="Times New Roman"/>
          <w:color w:val="231F20"/>
          <w:spacing w:val="-2"/>
        </w:rPr>
        <w:t xml:space="preserve"> </w:t>
      </w:r>
      <w:r w:rsidR="00DE41B5" w:rsidRPr="0027673D">
        <w:rPr>
          <w:rFonts w:ascii="Times New Roman" w:hAnsi="Times New Roman" w:cs="Times New Roman"/>
          <w:color w:val="231F20"/>
        </w:rPr>
        <w:t>choosing</w:t>
      </w:r>
      <w:r w:rsidR="00DE41B5" w:rsidRPr="0027673D">
        <w:rPr>
          <w:rFonts w:ascii="Times New Roman" w:hAnsi="Times New Roman" w:cs="Times New Roman"/>
          <w:color w:val="231F20"/>
          <w:spacing w:val="-2"/>
        </w:rPr>
        <w:t xml:space="preserve"> </w:t>
      </w:r>
      <w:r w:rsidR="00DE41B5" w:rsidRPr="0027673D">
        <w:rPr>
          <w:rFonts w:ascii="Times New Roman" w:hAnsi="Times New Roman" w:cs="Times New Roman"/>
          <w:color w:val="231F20"/>
        </w:rPr>
        <w:t>filters</w:t>
      </w:r>
      <w:r w:rsidR="00DE41B5" w:rsidRPr="0027673D">
        <w:rPr>
          <w:rFonts w:ascii="Times New Roman" w:hAnsi="Times New Roman" w:cs="Times New Roman"/>
          <w:color w:val="231F20"/>
          <w:spacing w:val="-2"/>
        </w:rPr>
        <w:t xml:space="preserve"> </w:t>
      </w:r>
      <w:r w:rsidR="00DE41B5" w:rsidRPr="0027673D">
        <w:rPr>
          <w:rFonts w:ascii="Times New Roman" w:hAnsi="Times New Roman" w:cs="Times New Roman"/>
          <w:color w:val="231F20"/>
        </w:rPr>
        <w:t>that</w:t>
      </w:r>
      <w:r w:rsidR="00DE41B5" w:rsidRPr="0027673D">
        <w:rPr>
          <w:rFonts w:ascii="Times New Roman" w:hAnsi="Times New Roman" w:cs="Times New Roman"/>
          <w:color w:val="231F20"/>
          <w:spacing w:val="-2"/>
        </w:rPr>
        <w:t xml:space="preserve"> </w:t>
      </w:r>
      <w:r w:rsidR="00DE41B5" w:rsidRPr="0027673D">
        <w:rPr>
          <w:rFonts w:ascii="Times New Roman" w:hAnsi="Times New Roman" w:cs="Times New Roman"/>
          <w:color w:val="231F20"/>
        </w:rPr>
        <w:t>remove</w:t>
      </w:r>
      <w:r w:rsidR="00DE41B5" w:rsidRPr="0027673D">
        <w:rPr>
          <w:rFonts w:ascii="Times New Roman" w:hAnsi="Times New Roman" w:cs="Times New Roman"/>
          <w:color w:val="231F20"/>
          <w:spacing w:val="-2"/>
        </w:rPr>
        <w:t xml:space="preserve"> </w:t>
      </w:r>
      <w:r w:rsidR="00DE41B5" w:rsidRPr="0027673D">
        <w:rPr>
          <w:rFonts w:ascii="Times New Roman" w:hAnsi="Times New Roman" w:cs="Times New Roman"/>
          <w:color w:val="231F20"/>
        </w:rPr>
        <w:t>pathogens,</w:t>
      </w:r>
      <w:r w:rsidR="00DE41B5" w:rsidRPr="0027673D">
        <w:rPr>
          <w:rFonts w:ascii="Times New Roman" w:hAnsi="Times New Roman" w:cs="Times New Roman"/>
          <w:color w:val="231F20"/>
          <w:spacing w:val="-2"/>
        </w:rPr>
        <w:t xml:space="preserve"> </w:t>
      </w:r>
      <w:r w:rsidR="00DE41B5" w:rsidRPr="0027673D">
        <w:rPr>
          <w:rFonts w:ascii="Times New Roman" w:hAnsi="Times New Roman" w:cs="Times New Roman"/>
          <w:color w:val="231F20"/>
        </w:rPr>
        <w:t>chemicals, or</w:t>
      </w:r>
      <w:r w:rsidR="00DE41B5" w:rsidRPr="0027673D">
        <w:rPr>
          <w:rFonts w:ascii="Times New Roman" w:hAnsi="Times New Roman" w:cs="Times New Roman"/>
          <w:color w:val="231F20"/>
          <w:spacing w:val="-9"/>
        </w:rPr>
        <w:t xml:space="preserve"> </w:t>
      </w:r>
      <w:r w:rsidR="00DE41B5" w:rsidRPr="0027673D">
        <w:rPr>
          <w:rFonts w:ascii="Times New Roman" w:hAnsi="Times New Roman" w:cs="Times New Roman"/>
          <w:color w:val="231F20"/>
        </w:rPr>
        <w:t>toxins.</w:t>
      </w:r>
    </w:p>
    <w:p w:rsidR="00D70C60" w:rsidRPr="0027673D" w:rsidRDefault="00DE41B5" w:rsidP="002F7931">
      <w:pPr>
        <w:pStyle w:val="ListParagraph"/>
        <w:numPr>
          <w:ilvl w:val="0"/>
          <w:numId w:val="14"/>
        </w:numPr>
        <w:tabs>
          <w:tab w:val="left" w:pos="480"/>
        </w:tabs>
        <w:ind w:right="197"/>
        <w:rPr>
          <w:rFonts w:ascii="Times New Roman" w:hAnsi="Times New Roman" w:cs="Times New Roman"/>
        </w:rPr>
      </w:pPr>
      <w:r w:rsidRPr="0027673D">
        <w:rPr>
          <w:rFonts w:ascii="Times New Roman" w:hAnsi="Times New Roman" w:cs="Times New Roman"/>
          <w:color w:val="231F20"/>
          <w:spacing w:val="-7"/>
        </w:rPr>
        <w:t xml:space="preserve">EPA </w:t>
      </w:r>
      <w:r w:rsidRPr="0027673D">
        <w:rPr>
          <w:rFonts w:ascii="Times New Roman" w:hAnsi="Times New Roman" w:cs="Times New Roman"/>
          <w:color w:val="231F20"/>
        </w:rPr>
        <w:t xml:space="preserve">Safe Drinking </w:t>
      </w:r>
      <w:r w:rsidRPr="0027673D">
        <w:rPr>
          <w:rFonts w:ascii="Times New Roman" w:hAnsi="Times New Roman" w:cs="Times New Roman"/>
          <w:color w:val="231F20"/>
          <w:spacing w:val="-3"/>
        </w:rPr>
        <w:t xml:space="preserve">Water </w:t>
      </w:r>
      <w:r w:rsidRPr="0027673D">
        <w:rPr>
          <w:rFonts w:ascii="Times New Roman" w:hAnsi="Times New Roman" w:cs="Times New Roman"/>
          <w:color w:val="231F20"/>
        </w:rPr>
        <w:t>Hotline:</w:t>
      </w:r>
      <w:r w:rsidRPr="0027673D">
        <w:rPr>
          <w:rFonts w:ascii="Times New Roman" w:hAnsi="Times New Roman" w:cs="Times New Roman"/>
          <w:color w:val="231F20"/>
          <w:spacing w:val="8"/>
        </w:rPr>
        <w:t xml:space="preserve"> </w:t>
      </w:r>
      <w:r w:rsidRPr="0027673D">
        <w:rPr>
          <w:rFonts w:ascii="Times New Roman" w:hAnsi="Times New Roman" w:cs="Times New Roman"/>
          <w:color w:val="231F20"/>
        </w:rPr>
        <w:t>1-800-426-4791</w:t>
      </w:r>
    </w:p>
    <w:p w:rsidR="00DE41B5" w:rsidRPr="0027673D" w:rsidRDefault="000113DE" w:rsidP="002F7931">
      <w:pPr>
        <w:pStyle w:val="ListParagraph"/>
        <w:numPr>
          <w:ilvl w:val="0"/>
          <w:numId w:val="14"/>
        </w:numPr>
        <w:tabs>
          <w:tab w:val="left" w:pos="480"/>
        </w:tabs>
        <w:ind w:right="197"/>
        <w:rPr>
          <w:rFonts w:ascii="Times New Roman" w:hAnsi="Times New Roman" w:cs="Times New Roman"/>
        </w:rPr>
      </w:pPr>
      <w:hyperlink r:id="rId11" w:history="1">
        <w:r w:rsidR="00F50093" w:rsidRPr="00E926D4">
          <w:rPr>
            <w:rStyle w:val="Hyperlink"/>
            <w:rFonts w:ascii="Times New Roman" w:hAnsi="Times New Roman" w:cs="Times New Roman"/>
            <w:b/>
            <w:u w:color="006487"/>
          </w:rPr>
          <w:t>Ground Water and Drinking Water</w:t>
        </w:r>
      </w:hyperlink>
      <w:r w:rsidR="00DE41B5" w:rsidRPr="0027673D">
        <w:rPr>
          <w:rFonts w:ascii="Times New Roman" w:hAnsi="Times New Roman" w:cs="Times New Roman"/>
          <w:color w:val="231F20"/>
        </w:rPr>
        <w:t xml:space="preserve">: </w:t>
      </w:r>
      <w:r w:rsidR="00DE41B5" w:rsidRPr="0027673D">
        <w:rPr>
          <w:rFonts w:ascii="Times New Roman" w:hAnsi="Times New Roman" w:cs="Times New Roman"/>
          <w:color w:val="231F20"/>
          <w:spacing w:val="-7"/>
        </w:rPr>
        <w:t xml:space="preserve">EPA </w:t>
      </w:r>
      <w:r w:rsidR="00DE41B5" w:rsidRPr="0027673D">
        <w:rPr>
          <w:rFonts w:ascii="Times New Roman" w:hAnsi="Times New Roman" w:cs="Times New Roman"/>
          <w:color w:val="231F20"/>
        </w:rPr>
        <w:t>provides information and guidance about drinking water quality,</w:t>
      </w:r>
      <w:r w:rsidR="00DE41B5" w:rsidRPr="0027673D">
        <w:rPr>
          <w:rFonts w:ascii="Times New Roman" w:hAnsi="Times New Roman" w:cs="Times New Roman"/>
          <w:color w:val="231F20"/>
          <w:spacing w:val="-24"/>
        </w:rPr>
        <w:t xml:space="preserve"> </w:t>
      </w:r>
      <w:r w:rsidR="00DE41B5" w:rsidRPr="0027673D">
        <w:rPr>
          <w:rFonts w:ascii="Times New Roman" w:hAnsi="Times New Roman" w:cs="Times New Roman"/>
          <w:color w:val="231F20"/>
        </w:rPr>
        <w:t>emergencies, contaminants, public health issues, and treatment and</w:t>
      </w:r>
      <w:r w:rsidR="00DE41B5" w:rsidRPr="0027673D">
        <w:rPr>
          <w:rFonts w:ascii="Times New Roman" w:hAnsi="Times New Roman" w:cs="Times New Roman"/>
          <w:color w:val="231F20"/>
          <w:spacing w:val="-22"/>
        </w:rPr>
        <w:t xml:space="preserve"> </w:t>
      </w:r>
      <w:r w:rsidR="00DE41B5" w:rsidRPr="0027673D">
        <w:rPr>
          <w:rFonts w:ascii="Times New Roman" w:hAnsi="Times New Roman" w:cs="Times New Roman"/>
          <w:color w:val="231F20"/>
        </w:rPr>
        <w:t>storage.</w:t>
      </w:r>
    </w:p>
    <w:p w:rsidR="00DE41B5" w:rsidRPr="0027673D" w:rsidRDefault="00DE41B5" w:rsidP="00C60090">
      <w:pPr>
        <w:pStyle w:val="ListParagraph"/>
        <w:numPr>
          <w:ilvl w:val="0"/>
          <w:numId w:val="14"/>
        </w:numPr>
        <w:tabs>
          <w:tab w:val="left" w:pos="480"/>
        </w:tabs>
        <w:rPr>
          <w:rFonts w:ascii="Times New Roman" w:hAnsi="Times New Roman" w:cs="Times New Roman"/>
        </w:rPr>
      </w:pPr>
      <w:r w:rsidRPr="0027673D">
        <w:rPr>
          <w:rFonts w:ascii="Times New Roman" w:hAnsi="Times New Roman" w:cs="Times New Roman"/>
          <w:color w:val="231F20"/>
          <w:spacing w:val="-3"/>
        </w:rPr>
        <w:t xml:space="preserve">Water </w:t>
      </w:r>
      <w:r w:rsidRPr="0027673D">
        <w:rPr>
          <w:rFonts w:ascii="Times New Roman" w:hAnsi="Times New Roman" w:cs="Times New Roman"/>
          <w:color w:val="231F20"/>
        </w:rPr>
        <w:t xml:space="preserve">system: </w:t>
      </w:r>
      <w:r w:rsidRPr="0027673D">
        <w:rPr>
          <w:rFonts w:ascii="Times New Roman" w:hAnsi="Times New Roman" w:cs="Times New Roman"/>
          <w:color w:val="006487"/>
        </w:rPr>
        <w:t>[name, title, phone, e-mail,</w:t>
      </w:r>
      <w:r w:rsidRPr="0027673D">
        <w:rPr>
          <w:rFonts w:ascii="Times New Roman" w:hAnsi="Times New Roman" w:cs="Times New Roman"/>
          <w:color w:val="006487"/>
          <w:spacing w:val="-8"/>
        </w:rPr>
        <w:t xml:space="preserve"> </w:t>
      </w:r>
      <w:r w:rsidRPr="0027673D">
        <w:rPr>
          <w:rFonts w:ascii="Times New Roman" w:hAnsi="Times New Roman" w:cs="Times New Roman"/>
          <w:color w:val="006487"/>
        </w:rPr>
        <w:t>website]</w:t>
      </w:r>
    </w:p>
    <w:p w:rsidR="00DE41B5" w:rsidRPr="0027673D" w:rsidRDefault="00DE41B5" w:rsidP="00C60090">
      <w:pPr>
        <w:pStyle w:val="ListParagraph"/>
        <w:numPr>
          <w:ilvl w:val="0"/>
          <w:numId w:val="14"/>
        </w:numPr>
        <w:tabs>
          <w:tab w:val="left" w:pos="480"/>
        </w:tabs>
        <w:rPr>
          <w:rFonts w:ascii="Times New Roman" w:hAnsi="Times New Roman" w:cs="Times New Roman"/>
        </w:rPr>
      </w:pPr>
      <w:r w:rsidRPr="0027673D">
        <w:rPr>
          <w:rFonts w:ascii="Times New Roman" w:hAnsi="Times New Roman" w:cs="Times New Roman"/>
          <w:color w:val="231F20"/>
        </w:rPr>
        <w:t xml:space="preserve">State or local public health department: </w:t>
      </w:r>
      <w:r w:rsidRPr="0027673D">
        <w:rPr>
          <w:rFonts w:ascii="Times New Roman" w:hAnsi="Times New Roman" w:cs="Times New Roman"/>
          <w:color w:val="006487"/>
        </w:rPr>
        <w:t>[name, title, phone, e-mail,</w:t>
      </w:r>
      <w:r w:rsidRPr="0027673D">
        <w:rPr>
          <w:rFonts w:ascii="Times New Roman" w:hAnsi="Times New Roman" w:cs="Times New Roman"/>
          <w:color w:val="006487"/>
          <w:spacing w:val="-11"/>
        </w:rPr>
        <w:t xml:space="preserve"> </w:t>
      </w:r>
      <w:r w:rsidRPr="0027673D">
        <w:rPr>
          <w:rFonts w:ascii="Times New Roman" w:hAnsi="Times New Roman" w:cs="Times New Roman"/>
          <w:color w:val="006487"/>
        </w:rPr>
        <w:t>website]</w:t>
      </w:r>
    </w:p>
    <w:p w:rsidR="00DE41B5" w:rsidRPr="0027673D" w:rsidRDefault="00DE41B5" w:rsidP="00C60090">
      <w:pPr>
        <w:pStyle w:val="ListParagraph"/>
        <w:numPr>
          <w:ilvl w:val="0"/>
          <w:numId w:val="14"/>
        </w:numPr>
        <w:tabs>
          <w:tab w:val="left" w:pos="480"/>
        </w:tabs>
        <w:rPr>
          <w:rFonts w:ascii="Times New Roman" w:hAnsi="Times New Roman" w:cs="Times New Roman"/>
        </w:rPr>
        <w:sectPr w:rsidR="00DE41B5" w:rsidRPr="0027673D" w:rsidSect="00C60090">
          <w:headerReference w:type="default" r:id="rId12"/>
          <w:footerReference w:type="default" r:id="rId13"/>
          <w:type w:val="continuous"/>
          <w:pgSz w:w="12240" w:h="15840" w:code="1"/>
          <w:pgMar w:top="1900" w:right="780" w:bottom="1220" w:left="960" w:header="877" w:footer="1028" w:gutter="0"/>
          <w:cols w:space="720"/>
        </w:sectPr>
      </w:pPr>
      <w:r w:rsidRPr="0027673D">
        <w:rPr>
          <w:rFonts w:ascii="Times New Roman" w:hAnsi="Times New Roman" w:cs="Times New Roman"/>
          <w:color w:val="231F20"/>
        </w:rPr>
        <w:t xml:space="preserve">Primacy Agency: </w:t>
      </w:r>
      <w:r w:rsidRPr="0027673D">
        <w:rPr>
          <w:rFonts w:ascii="Times New Roman" w:hAnsi="Times New Roman" w:cs="Times New Roman"/>
          <w:color w:val="006487"/>
        </w:rPr>
        <w:t>[name, title, phone, e-mail,</w:t>
      </w:r>
      <w:r w:rsidRPr="0027673D">
        <w:rPr>
          <w:rFonts w:ascii="Times New Roman" w:hAnsi="Times New Roman" w:cs="Times New Roman"/>
          <w:color w:val="006487"/>
          <w:spacing w:val="-7"/>
        </w:rPr>
        <w:t xml:space="preserve"> </w:t>
      </w:r>
      <w:r w:rsidR="00C60090" w:rsidRPr="0027673D">
        <w:rPr>
          <w:rFonts w:ascii="Times New Roman" w:hAnsi="Times New Roman" w:cs="Times New Roman"/>
          <w:color w:val="006487"/>
        </w:rPr>
        <w:t>website</w:t>
      </w:r>
      <w:r w:rsidR="00713834" w:rsidRPr="0027673D">
        <w:rPr>
          <w:rFonts w:ascii="Times New Roman" w:hAnsi="Times New Roman" w:cs="Times New Roman"/>
          <w:color w:val="006487"/>
        </w:rPr>
        <w:t>]</w:t>
      </w:r>
    </w:p>
    <w:p w:rsidR="00C544BE" w:rsidRDefault="00C544BE" w:rsidP="00F91C78">
      <w:pPr>
        <w:pStyle w:val="BodyText"/>
        <w:spacing w:before="10"/>
        <w:rPr>
          <w:rFonts w:ascii="Times New Roman" w:hAnsi="Times New Roman" w:cs="Times New Roman"/>
          <w:b/>
          <w:i/>
          <w:sz w:val="18"/>
        </w:rPr>
      </w:pPr>
    </w:p>
    <w:p w:rsidR="00C544BE" w:rsidRPr="00C544BE" w:rsidRDefault="00C544BE" w:rsidP="00C544BE"/>
    <w:p w:rsidR="00C544BE" w:rsidRPr="00C544BE" w:rsidRDefault="00C544BE" w:rsidP="00C544BE"/>
    <w:p w:rsidR="00C544BE" w:rsidRPr="00C544BE" w:rsidRDefault="00C544BE" w:rsidP="00C544BE"/>
    <w:p w:rsidR="00C544BE" w:rsidRPr="00C544BE" w:rsidRDefault="00C544BE" w:rsidP="00C544BE"/>
    <w:p w:rsidR="00C544BE" w:rsidRPr="00C544BE" w:rsidRDefault="00C544BE" w:rsidP="00C544BE"/>
    <w:p w:rsidR="00C544BE" w:rsidRPr="00C544BE" w:rsidRDefault="00C544BE" w:rsidP="00C544BE"/>
    <w:p w:rsidR="00C544BE" w:rsidRPr="00C544BE" w:rsidRDefault="00C544BE" w:rsidP="00C544BE"/>
    <w:p w:rsidR="00C544BE" w:rsidRPr="00C544BE" w:rsidRDefault="00C544BE" w:rsidP="00C544BE"/>
    <w:p w:rsidR="00C544BE" w:rsidRPr="00C544BE" w:rsidRDefault="00C544BE" w:rsidP="00C544BE"/>
    <w:p w:rsidR="00C544BE" w:rsidRPr="00C544BE" w:rsidRDefault="00C544BE" w:rsidP="00C544BE"/>
    <w:sectPr w:rsidR="00C544BE" w:rsidRPr="00C544BE" w:rsidSect="00C60090">
      <w:footerReference w:type="default" r:id="rId14"/>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330" w:rsidRDefault="006D7330">
      <w:r>
        <w:separator/>
      </w:r>
    </w:p>
  </w:endnote>
  <w:endnote w:type="continuationSeparator" w:id="0">
    <w:p w:rsidR="006D7330" w:rsidRDefault="006D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44C" w:rsidRPr="0027673D" w:rsidRDefault="00A27238">
    <w:pPr>
      <w:pStyle w:val="Footer"/>
      <w:rPr>
        <w:rFonts w:ascii="Times New Roman" w:hAnsi="Times New Roman" w:cs="Times New Roman"/>
      </w:rPr>
    </w:pPr>
    <w:r>
      <w:tab/>
    </w:r>
    <w:r>
      <w:tab/>
    </w:r>
    <w:r>
      <w:tab/>
    </w:r>
    <w:r w:rsidRPr="0027673D">
      <w:rPr>
        <w:rFonts w:ascii="Times New Roman" w:hAnsi="Times New Roman" w:cs="Times New Roman"/>
      </w:rPr>
      <w:t>1</w:t>
    </w:r>
  </w:p>
  <w:p w:rsidR="00623437" w:rsidRPr="007D344C" w:rsidRDefault="00623437">
    <w:pPr>
      <w:pStyle w:val="BodyText"/>
      <w:spacing w:line="14" w:lineRule="auto"/>
      <w:rPr>
        <w:rFonts w:ascii="Times New Roman" w:hAnsi="Times New Roman" w:cs="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478528"/>
      <w:docPartObj>
        <w:docPartGallery w:val="Page Numbers (Bottom of Page)"/>
        <w:docPartUnique/>
      </w:docPartObj>
    </w:sdtPr>
    <w:sdtEndPr>
      <w:rPr>
        <w:noProof/>
      </w:rPr>
    </w:sdtEndPr>
    <w:sdtContent>
      <w:p w:rsidR="007D344C" w:rsidRDefault="007D344C">
        <w:pPr>
          <w:pStyle w:val="Footer"/>
          <w:jc w:val="right"/>
        </w:pPr>
        <w:r w:rsidRPr="0027673D">
          <w:rPr>
            <w:rFonts w:ascii="Times New Roman" w:hAnsi="Times New Roman" w:cs="Times New Roman"/>
          </w:rPr>
          <w:fldChar w:fldCharType="begin"/>
        </w:r>
        <w:r w:rsidRPr="0027673D">
          <w:rPr>
            <w:rFonts w:ascii="Times New Roman" w:hAnsi="Times New Roman" w:cs="Times New Roman"/>
          </w:rPr>
          <w:instrText xml:space="preserve"> PAGE   \* MERGEFORMAT </w:instrText>
        </w:r>
        <w:r w:rsidRPr="0027673D">
          <w:rPr>
            <w:rFonts w:ascii="Times New Roman" w:hAnsi="Times New Roman" w:cs="Times New Roman"/>
          </w:rPr>
          <w:fldChar w:fldCharType="separate"/>
        </w:r>
        <w:r w:rsidR="000113DE">
          <w:rPr>
            <w:rFonts w:ascii="Times New Roman" w:hAnsi="Times New Roman" w:cs="Times New Roman"/>
            <w:noProof/>
          </w:rPr>
          <w:t>6</w:t>
        </w:r>
        <w:r w:rsidRPr="0027673D">
          <w:rPr>
            <w:rFonts w:ascii="Times New Roman" w:hAnsi="Times New Roman" w:cs="Times New Roman"/>
            <w:noProof/>
          </w:rPr>
          <w:fldChar w:fldCharType="end"/>
        </w:r>
      </w:p>
    </w:sdtContent>
  </w:sdt>
  <w:p w:rsidR="008570FB" w:rsidRDefault="008570FB">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Pr="00DE41B5" w:rsidRDefault="00623437" w:rsidP="00DE4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330" w:rsidRDefault="006D7330">
      <w:r>
        <w:separator/>
      </w:r>
    </w:p>
  </w:footnote>
  <w:footnote w:type="continuationSeparator" w:id="0">
    <w:p w:rsidR="006D7330" w:rsidRDefault="006D7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BE" w:rsidRPr="006963C4" w:rsidRDefault="00C544BE" w:rsidP="00C544BE">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F91C78" w:rsidRDefault="00C544BE" w:rsidP="00C544BE">
    <w:pPr>
      <w:adjustRightInd w:val="0"/>
      <w:spacing w:line="228" w:lineRule="exact"/>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sidRPr="006963C4">
      <w:rPr>
        <w:rFonts w:ascii="Times New Roman" w:hAnsi="Times New Roman" w:cs="Times New Roman"/>
        <w:color w:val="006487"/>
        <w:spacing w:val="1"/>
        <w:sz w:val="20"/>
        <w:szCs w:val="20"/>
      </w:rPr>
      <w:t xml:space="preserve">Before an Incident: </w:t>
    </w:r>
    <w:r w:rsidRPr="00923104">
      <w:rPr>
        <w:rFonts w:ascii="Times New Roman" w:hAnsi="Times New Roman" w:cs="Times New Roman"/>
        <w:b/>
        <w:color w:val="006487"/>
        <w:spacing w:val="1"/>
        <w:sz w:val="20"/>
        <w:szCs w:val="20"/>
      </w:rPr>
      <w:t>Frequently Asked Questions About Boil Water Advisories</w:t>
    </w:r>
  </w:p>
  <w:p w:rsidR="0067127F" w:rsidRPr="00C544BE" w:rsidRDefault="0067127F" w:rsidP="00C544BE">
    <w:pPr>
      <w:adjustRightInd w:val="0"/>
      <w:spacing w:line="228" w:lineRule="exact"/>
      <w:rPr>
        <w:rFonts w:ascii="Times New Roman" w:hAnsi="Times New Roman" w:cs="Times New Roman"/>
        <w:color w:val="006487"/>
        <w:spacing w:val="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4BE" w:rsidRPr="006963C4" w:rsidRDefault="00C544BE" w:rsidP="00C544BE">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C544BE" w:rsidRPr="00E75045" w:rsidRDefault="00C544BE" w:rsidP="00C544BE">
    <w:pPr>
      <w:adjustRightInd w:val="0"/>
      <w:spacing w:line="228" w:lineRule="exact"/>
      <w:rPr>
        <w:rFonts w:ascii="Times New Roman" w:hAnsi="Times New Roman" w:cs="Times New Roman"/>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sidRPr="006963C4">
      <w:rPr>
        <w:rFonts w:ascii="Times New Roman" w:hAnsi="Times New Roman" w:cs="Times New Roman"/>
        <w:color w:val="006487"/>
        <w:spacing w:val="1"/>
        <w:sz w:val="20"/>
        <w:szCs w:val="20"/>
      </w:rPr>
      <w:t xml:space="preserve">Before an Incident: </w:t>
    </w:r>
    <w:r w:rsidRPr="00923104">
      <w:rPr>
        <w:rFonts w:ascii="Times New Roman" w:hAnsi="Times New Roman" w:cs="Times New Roman"/>
        <w:b/>
        <w:color w:val="006487"/>
        <w:spacing w:val="1"/>
        <w:sz w:val="20"/>
        <w:szCs w:val="20"/>
      </w:rPr>
      <w:t>Frequently Asked Questions About Boil Water Advisories</w:t>
    </w:r>
  </w:p>
  <w:p w:rsidR="008570FB" w:rsidRDefault="008570FB">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27BA"/>
    <w:multiLevelType w:val="hybridMultilevel"/>
    <w:tmpl w:val="891A2D86"/>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01DF6D42"/>
    <w:multiLevelType w:val="hybridMultilevel"/>
    <w:tmpl w:val="1B8657B2"/>
    <w:lvl w:ilvl="0" w:tplc="A1885186">
      <w:start w:val="1"/>
      <w:numFmt w:val="bullet"/>
      <w:lvlText w:val="o"/>
      <w:lvlJc w:val="left"/>
      <w:pPr>
        <w:ind w:left="482" w:hanging="360"/>
      </w:pPr>
      <w:rPr>
        <w:rFonts w:ascii="Courier New" w:hAnsi="Courier New" w:cs="Courier New" w:hint="default"/>
        <w:color w:val="auto"/>
      </w:rPr>
    </w:lvl>
    <w:lvl w:ilvl="1" w:tplc="04090003" w:tentative="1">
      <w:start w:val="1"/>
      <w:numFmt w:val="bullet"/>
      <w:lvlText w:val="o"/>
      <w:lvlJc w:val="left"/>
      <w:pPr>
        <w:ind w:left="1202" w:hanging="360"/>
      </w:pPr>
      <w:rPr>
        <w:rFonts w:ascii="Courier New" w:hAnsi="Courier New" w:cs="Courier New" w:hint="default"/>
      </w:rPr>
    </w:lvl>
    <w:lvl w:ilvl="2" w:tplc="04090005" w:tentative="1">
      <w:start w:val="1"/>
      <w:numFmt w:val="bullet"/>
      <w:lvlText w:val=""/>
      <w:lvlJc w:val="left"/>
      <w:pPr>
        <w:ind w:left="1922" w:hanging="360"/>
      </w:pPr>
      <w:rPr>
        <w:rFonts w:ascii="Wingdings" w:hAnsi="Wingdings" w:hint="default"/>
      </w:rPr>
    </w:lvl>
    <w:lvl w:ilvl="3" w:tplc="04090001" w:tentative="1">
      <w:start w:val="1"/>
      <w:numFmt w:val="bullet"/>
      <w:lvlText w:val=""/>
      <w:lvlJc w:val="left"/>
      <w:pPr>
        <w:ind w:left="2642" w:hanging="360"/>
      </w:pPr>
      <w:rPr>
        <w:rFonts w:ascii="Symbol" w:hAnsi="Symbol" w:hint="default"/>
      </w:rPr>
    </w:lvl>
    <w:lvl w:ilvl="4" w:tplc="04090003" w:tentative="1">
      <w:start w:val="1"/>
      <w:numFmt w:val="bullet"/>
      <w:lvlText w:val="o"/>
      <w:lvlJc w:val="left"/>
      <w:pPr>
        <w:ind w:left="3362" w:hanging="360"/>
      </w:pPr>
      <w:rPr>
        <w:rFonts w:ascii="Courier New" w:hAnsi="Courier New" w:cs="Courier New" w:hint="default"/>
      </w:rPr>
    </w:lvl>
    <w:lvl w:ilvl="5" w:tplc="04090005" w:tentative="1">
      <w:start w:val="1"/>
      <w:numFmt w:val="bullet"/>
      <w:lvlText w:val=""/>
      <w:lvlJc w:val="left"/>
      <w:pPr>
        <w:ind w:left="4082" w:hanging="360"/>
      </w:pPr>
      <w:rPr>
        <w:rFonts w:ascii="Wingdings" w:hAnsi="Wingdings" w:hint="default"/>
      </w:rPr>
    </w:lvl>
    <w:lvl w:ilvl="6" w:tplc="04090001" w:tentative="1">
      <w:start w:val="1"/>
      <w:numFmt w:val="bullet"/>
      <w:lvlText w:val=""/>
      <w:lvlJc w:val="left"/>
      <w:pPr>
        <w:ind w:left="4802" w:hanging="360"/>
      </w:pPr>
      <w:rPr>
        <w:rFonts w:ascii="Symbol" w:hAnsi="Symbol" w:hint="default"/>
      </w:rPr>
    </w:lvl>
    <w:lvl w:ilvl="7" w:tplc="04090003" w:tentative="1">
      <w:start w:val="1"/>
      <w:numFmt w:val="bullet"/>
      <w:lvlText w:val="o"/>
      <w:lvlJc w:val="left"/>
      <w:pPr>
        <w:ind w:left="5522" w:hanging="360"/>
      </w:pPr>
      <w:rPr>
        <w:rFonts w:ascii="Courier New" w:hAnsi="Courier New" w:cs="Courier New" w:hint="default"/>
      </w:rPr>
    </w:lvl>
    <w:lvl w:ilvl="8" w:tplc="04090005" w:tentative="1">
      <w:start w:val="1"/>
      <w:numFmt w:val="bullet"/>
      <w:lvlText w:val=""/>
      <w:lvlJc w:val="left"/>
      <w:pPr>
        <w:ind w:left="6242" w:hanging="360"/>
      </w:pPr>
      <w:rPr>
        <w:rFonts w:ascii="Wingdings" w:hAnsi="Wingdings" w:hint="default"/>
      </w:rPr>
    </w:lvl>
  </w:abstractNum>
  <w:abstractNum w:abstractNumId="2"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4"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5" w15:restartNumberingAfterBreak="0">
    <w:nsid w:val="113C6B14"/>
    <w:multiLevelType w:val="hybridMultilevel"/>
    <w:tmpl w:val="5C5E19E6"/>
    <w:lvl w:ilvl="0" w:tplc="04090003">
      <w:start w:val="1"/>
      <w:numFmt w:val="bullet"/>
      <w:lvlText w:val="o"/>
      <w:lvlJc w:val="left"/>
      <w:pPr>
        <w:ind w:left="840" w:hanging="360"/>
      </w:pPr>
      <w:rPr>
        <w:rFonts w:ascii="Courier New" w:hAnsi="Courier New" w:cs="Courier New"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11DA1AEE"/>
    <w:multiLevelType w:val="hybridMultilevel"/>
    <w:tmpl w:val="978C40E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218C1E47"/>
    <w:multiLevelType w:val="hybridMultilevel"/>
    <w:tmpl w:val="71AA2B7E"/>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9"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0" w15:restartNumberingAfterBreak="0">
    <w:nsid w:val="29794AF6"/>
    <w:multiLevelType w:val="hybridMultilevel"/>
    <w:tmpl w:val="138C4008"/>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2" w15:restartNumberingAfterBreak="0">
    <w:nsid w:val="310E331F"/>
    <w:multiLevelType w:val="hybridMultilevel"/>
    <w:tmpl w:val="06FE98EA"/>
    <w:lvl w:ilvl="0" w:tplc="CBE0F252">
      <w:start w:val="1"/>
      <w:numFmt w:val="bullet"/>
      <w:lvlText w:val="o"/>
      <w:lvlJc w:val="left"/>
      <w:pPr>
        <w:ind w:left="480" w:hanging="360"/>
      </w:pPr>
      <w:rPr>
        <w:rFonts w:ascii="Courier New" w:hAnsi="Courier New" w:cs="Courier New" w:hint="default"/>
        <w:color w:val="auto"/>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3"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4" w15:restartNumberingAfterBreak="0">
    <w:nsid w:val="34A97549"/>
    <w:multiLevelType w:val="hybridMultilevel"/>
    <w:tmpl w:val="A1FCF3DC"/>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16" w15:restartNumberingAfterBreak="0">
    <w:nsid w:val="414E0343"/>
    <w:multiLevelType w:val="hybridMultilevel"/>
    <w:tmpl w:val="B1E08BC4"/>
    <w:lvl w:ilvl="0" w:tplc="61F4484A">
      <w:start w:val="1"/>
      <w:numFmt w:val="decimal"/>
      <w:lvlText w:val="%1."/>
      <w:lvlJc w:val="left"/>
      <w:pPr>
        <w:ind w:left="800" w:hanging="340"/>
      </w:pPr>
      <w:rPr>
        <w:rFonts w:ascii="Times New Roman" w:eastAsia="Myriad Pro" w:hAnsi="Times New Roman" w:cs="Times New Roman" w:hint="default"/>
        <w:color w:val="231F20"/>
        <w:spacing w:val="-9"/>
        <w:w w:val="100"/>
        <w:sz w:val="22"/>
        <w:szCs w:val="22"/>
      </w:rPr>
    </w:lvl>
    <w:lvl w:ilvl="1" w:tplc="49661A44">
      <w:numFmt w:val="bullet"/>
      <w:lvlText w:val="•"/>
      <w:lvlJc w:val="left"/>
      <w:pPr>
        <w:ind w:left="1804" w:hanging="340"/>
      </w:pPr>
      <w:rPr>
        <w:rFonts w:hint="default"/>
      </w:rPr>
    </w:lvl>
    <w:lvl w:ilvl="2" w:tplc="EF728AD0">
      <w:numFmt w:val="bullet"/>
      <w:lvlText w:val="•"/>
      <w:lvlJc w:val="left"/>
      <w:pPr>
        <w:ind w:left="2808" w:hanging="340"/>
      </w:pPr>
      <w:rPr>
        <w:rFonts w:hint="default"/>
      </w:rPr>
    </w:lvl>
    <w:lvl w:ilvl="3" w:tplc="E2F44822">
      <w:numFmt w:val="bullet"/>
      <w:lvlText w:val="•"/>
      <w:lvlJc w:val="left"/>
      <w:pPr>
        <w:ind w:left="3812" w:hanging="340"/>
      </w:pPr>
      <w:rPr>
        <w:rFonts w:hint="default"/>
      </w:rPr>
    </w:lvl>
    <w:lvl w:ilvl="4" w:tplc="B58431F4">
      <w:numFmt w:val="bullet"/>
      <w:lvlText w:val="•"/>
      <w:lvlJc w:val="left"/>
      <w:pPr>
        <w:ind w:left="4816" w:hanging="340"/>
      </w:pPr>
      <w:rPr>
        <w:rFonts w:hint="default"/>
      </w:rPr>
    </w:lvl>
    <w:lvl w:ilvl="5" w:tplc="D0A4D89E">
      <w:numFmt w:val="bullet"/>
      <w:lvlText w:val="•"/>
      <w:lvlJc w:val="left"/>
      <w:pPr>
        <w:ind w:left="5820" w:hanging="340"/>
      </w:pPr>
      <w:rPr>
        <w:rFonts w:hint="default"/>
      </w:rPr>
    </w:lvl>
    <w:lvl w:ilvl="6" w:tplc="C4E2C66A">
      <w:numFmt w:val="bullet"/>
      <w:lvlText w:val="•"/>
      <w:lvlJc w:val="left"/>
      <w:pPr>
        <w:ind w:left="6824" w:hanging="340"/>
      </w:pPr>
      <w:rPr>
        <w:rFonts w:hint="default"/>
      </w:rPr>
    </w:lvl>
    <w:lvl w:ilvl="7" w:tplc="6C1CE768">
      <w:numFmt w:val="bullet"/>
      <w:lvlText w:val="•"/>
      <w:lvlJc w:val="left"/>
      <w:pPr>
        <w:ind w:left="7828" w:hanging="340"/>
      </w:pPr>
      <w:rPr>
        <w:rFonts w:hint="default"/>
      </w:rPr>
    </w:lvl>
    <w:lvl w:ilvl="8" w:tplc="315AD67C">
      <w:numFmt w:val="bullet"/>
      <w:lvlText w:val="•"/>
      <w:lvlJc w:val="left"/>
      <w:pPr>
        <w:ind w:left="8832" w:hanging="340"/>
      </w:pPr>
      <w:rPr>
        <w:rFonts w:hint="default"/>
      </w:rPr>
    </w:lvl>
  </w:abstractNum>
  <w:abstractNum w:abstractNumId="17" w15:restartNumberingAfterBreak="0">
    <w:nsid w:val="44175B64"/>
    <w:multiLevelType w:val="hybridMultilevel"/>
    <w:tmpl w:val="BB76549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49C41ACA"/>
    <w:multiLevelType w:val="hybridMultilevel"/>
    <w:tmpl w:val="C89A7016"/>
    <w:lvl w:ilvl="0" w:tplc="04090003">
      <w:start w:val="1"/>
      <w:numFmt w:val="bullet"/>
      <w:lvlText w:val="o"/>
      <w:lvlJc w:val="left"/>
      <w:pPr>
        <w:ind w:left="840" w:hanging="360"/>
      </w:pPr>
      <w:rPr>
        <w:rFonts w:ascii="Courier New" w:hAnsi="Courier New" w:cs="Courier New"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0"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22"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8072C"/>
    <w:multiLevelType w:val="hybridMultilevel"/>
    <w:tmpl w:val="A5D6794A"/>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25" w15:restartNumberingAfterBreak="0">
    <w:nsid w:val="7D4A4822"/>
    <w:multiLevelType w:val="hybridMultilevel"/>
    <w:tmpl w:val="0EBEF674"/>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3"/>
  </w:num>
  <w:num w:numId="2">
    <w:abstractNumId w:val="24"/>
  </w:num>
  <w:num w:numId="3">
    <w:abstractNumId w:val="19"/>
  </w:num>
  <w:num w:numId="4">
    <w:abstractNumId w:val="9"/>
  </w:num>
  <w:num w:numId="5">
    <w:abstractNumId w:val="15"/>
  </w:num>
  <w:num w:numId="6">
    <w:abstractNumId w:val="11"/>
  </w:num>
  <w:num w:numId="7">
    <w:abstractNumId w:val="21"/>
  </w:num>
  <w:num w:numId="8">
    <w:abstractNumId w:val="4"/>
  </w:num>
  <w:num w:numId="9">
    <w:abstractNumId w:val="16"/>
  </w:num>
  <w:num w:numId="10">
    <w:abstractNumId w:val="8"/>
  </w:num>
  <w:num w:numId="11">
    <w:abstractNumId w:val="3"/>
  </w:num>
  <w:num w:numId="12">
    <w:abstractNumId w:val="20"/>
  </w:num>
  <w:num w:numId="13">
    <w:abstractNumId w:val="2"/>
  </w:num>
  <w:num w:numId="14">
    <w:abstractNumId w:val="22"/>
  </w:num>
  <w:num w:numId="15">
    <w:abstractNumId w:val="6"/>
  </w:num>
  <w:num w:numId="16">
    <w:abstractNumId w:val="23"/>
  </w:num>
  <w:num w:numId="17">
    <w:abstractNumId w:val="10"/>
  </w:num>
  <w:num w:numId="18">
    <w:abstractNumId w:val="18"/>
  </w:num>
  <w:num w:numId="19">
    <w:abstractNumId w:val="17"/>
  </w:num>
  <w:num w:numId="20">
    <w:abstractNumId w:val="1"/>
  </w:num>
  <w:num w:numId="21">
    <w:abstractNumId w:val="12"/>
  </w:num>
  <w:num w:numId="22">
    <w:abstractNumId w:val="0"/>
  </w:num>
  <w:num w:numId="23">
    <w:abstractNumId w:val="25"/>
  </w:num>
  <w:num w:numId="24">
    <w:abstractNumId w:val="7"/>
  </w:num>
  <w:num w:numId="25">
    <w:abstractNumId w:val="1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113DE"/>
    <w:rsid w:val="00026612"/>
    <w:rsid w:val="00191D97"/>
    <w:rsid w:val="001B67D6"/>
    <w:rsid w:val="0027673D"/>
    <w:rsid w:val="0029115E"/>
    <w:rsid w:val="00324856"/>
    <w:rsid w:val="003E49F0"/>
    <w:rsid w:val="00550A24"/>
    <w:rsid w:val="00623437"/>
    <w:rsid w:val="0067127F"/>
    <w:rsid w:val="006D7330"/>
    <w:rsid w:val="00706F9E"/>
    <w:rsid w:val="007111B3"/>
    <w:rsid w:val="00713834"/>
    <w:rsid w:val="007C3229"/>
    <w:rsid w:val="007D344C"/>
    <w:rsid w:val="008570FB"/>
    <w:rsid w:val="00872B05"/>
    <w:rsid w:val="00923104"/>
    <w:rsid w:val="009A0964"/>
    <w:rsid w:val="009A3F78"/>
    <w:rsid w:val="009E40CA"/>
    <w:rsid w:val="00A27238"/>
    <w:rsid w:val="00BC2557"/>
    <w:rsid w:val="00C544BE"/>
    <w:rsid w:val="00C60090"/>
    <w:rsid w:val="00C76F1C"/>
    <w:rsid w:val="00C8009F"/>
    <w:rsid w:val="00D467B1"/>
    <w:rsid w:val="00D70C60"/>
    <w:rsid w:val="00DE41B5"/>
    <w:rsid w:val="00E83E44"/>
    <w:rsid w:val="00E924D0"/>
    <w:rsid w:val="00E926D4"/>
    <w:rsid w:val="00ED6944"/>
    <w:rsid w:val="00F50093"/>
    <w:rsid w:val="00F9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 w:type="character" w:styleId="Hyperlink">
    <w:name w:val="Hyperlink"/>
    <w:basedOn w:val="DefaultParagraphFont"/>
    <w:uiPriority w:val="99"/>
    <w:unhideWhenUsed/>
    <w:rsid w:val="00E926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60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ground-water-and-drinking-wat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dc.gov/healthywater/drinking/home-water-treatment/water-filters.html" TargetMode="External"/><Relationship Id="rId4" Type="http://schemas.openxmlformats.org/officeDocument/2006/relationships/webSettings" Target="webSettings.xml"/><Relationship Id="rId9" Type="http://schemas.openxmlformats.org/officeDocument/2006/relationships/hyperlink" Target="http://www.cdc.gov/healthywater/emergency/hygiene-handwashing-diapering/index.htm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12254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Hough, Catherine O. (CDC/OID/NCEZID) (CTR)</cp:lastModifiedBy>
  <cp:revision>9</cp:revision>
  <dcterms:created xsi:type="dcterms:W3CDTF">2017-02-23T22:15:00Z</dcterms:created>
  <dcterms:modified xsi:type="dcterms:W3CDTF">2017-03-03T16:27:00Z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