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E2" w:rsidRPr="004F7581" w:rsidRDefault="00DF6DE2" w:rsidP="007F359E">
      <w:pPr>
        <w:rPr>
          <w:rFonts w:ascii="Times New Roman" w:hAnsi="Times New Roman" w:cs="Times New Roman"/>
        </w:rPr>
      </w:pPr>
    </w:p>
    <w:p w:rsidR="00DF6DE2" w:rsidRPr="004F7581" w:rsidRDefault="00711A9A" w:rsidP="007F359E">
      <w:pPr>
        <w:rPr>
          <w:rFonts w:ascii="Times New Roman" w:hAnsi="Times New Roman" w:cs="Times New Roman"/>
        </w:rPr>
      </w:pPr>
      <w:r w:rsidRPr="004F758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15100" cy="381000"/>
                <wp:effectExtent l="0" t="0" r="0" b="0"/>
                <wp:docPr id="435" name="Freeform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81000"/>
                        </a:xfrm>
                        <a:custGeom>
                          <a:avLst/>
                          <a:gdLst>
                            <a:gd name="T0" fmla="+- 0 11215 1080"/>
                            <a:gd name="T1" fmla="*/ T0 w 10260"/>
                            <a:gd name="T2" fmla="+- 0 1440 1440"/>
                            <a:gd name="T3" fmla="*/ 1440 h 476"/>
                            <a:gd name="T4" fmla="+- 0 1205 1080"/>
                            <a:gd name="T5" fmla="*/ T4 w 10260"/>
                            <a:gd name="T6" fmla="+- 0 1440 1440"/>
                            <a:gd name="T7" fmla="*/ 1440 h 476"/>
                            <a:gd name="T8" fmla="+- 0 1133 1080"/>
                            <a:gd name="T9" fmla="*/ T8 w 10260"/>
                            <a:gd name="T10" fmla="+- 0 1442 1440"/>
                            <a:gd name="T11" fmla="*/ 1442 h 476"/>
                            <a:gd name="T12" fmla="+- 0 1096 1080"/>
                            <a:gd name="T13" fmla="*/ T12 w 10260"/>
                            <a:gd name="T14" fmla="+- 0 1456 1440"/>
                            <a:gd name="T15" fmla="*/ 1456 h 476"/>
                            <a:gd name="T16" fmla="+- 0 1082 1080"/>
                            <a:gd name="T17" fmla="*/ T16 w 10260"/>
                            <a:gd name="T18" fmla="+- 0 1493 1440"/>
                            <a:gd name="T19" fmla="*/ 1493 h 476"/>
                            <a:gd name="T20" fmla="+- 0 1080 1080"/>
                            <a:gd name="T21" fmla="*/ T20 w 10260"/>
                            <a:gd name="T22" fmla="+- 0 1565 1440"/>
                            <a:gd name="T23" fmla="*/ 1565 h 476"/>
                            <a:gd name="T24" fmla="+- 0 1080 1080"/>
                            <a:gd name="T25" fmla="*/ T24 w 10260"/>
                            <a:gd name="T26" fmla="+- 0 1790 1440"/>
                            <a:gd name="T27" fmla="*/ 1790 h 476"/>
                            <a:gd name="T28" fmla="+- 0 1082 1080"/>
                            <a:gd name="T29" fmla="*/ T28 w 10260"/>
                            <a:gd name="T30" fmla="+- 0 1863 1440"/>
                            <a:gd name="T31" fmla="*/ 1863 h 476"/>
                            <a:gd name="T32" fmla="+- 0 1096 1080"/>
                            <a:gd name="T33" fmla="*/ T32 w 10260"/>
                            <a:gd name="T34" fmla="+- 0 1900 1440"/>
                            <a:gd name="T35" fmla="*/ 1900 h 476"/>
                            <a:gd name="T36" fmla="+- 0 1133 1080"/>
                            <a:gd name="T37" fmla="*/ T36 w 10260"/>
                            <a:gd name="T38" fmla="+- 0 1913 1440"/>
                            <a:gd name="T39" fmla="*/ 1913 h 476"/>
                            <a:gd name="T40" fmla="+- 0 1205 1080"/>
                            <a:gd name="T41" fmla="*/ T40 w 10260"/>
                            <a:gd name="T42" fmla="+- 0 1915 1440"/>
                            <a:gd name="T43" fmla="*/ 1915 h 476"/>
                            <a:gd name="T44" fmla="+- 0 11215 1080"/>
                            <a:gd name="T45" fmla="*/ T44 w 10260"/>
                            <a:gd name="T46" fmla="+- 0 1915 1440"/>
                            <a:gd name="T47" fmla="*/ 1915 h 476"/>
                            <a:gd name="T48" fmla="+- 0 11287 1080"/>
                            <a:gd name="T49" fmla="*/ T48 w 10260"/>
                            <a:gd name="T50" fmla="+- 0 1913 1440"/>
                            <a:gd name="T51" fmla="*/ 1913 h 476"/>
                            <a:gd name="T52" fmla="+- 0 11324 1080"/>
                            <a:gd name="T53" fmla="*/ T52 w 10260"/>
                            <a:gd name="T54" fmla="+- 0 1900 1440"/>
                            <a:gd name="T55" fmla="*/ 1900 h 476"/>
                            <a:gd name="T56" fmla="+- 0 11338 1080"/>
                            <a:gd name="T57" fmla="*/ T56 w 10260"/>
                            <a:gd name="T58" fmla="+- 0 1863 1440"/>
                            <a:gd name="T59" fmla="*/ 1863 h 476"/>
                            <a:gd name="T60" fmla="+- 0 11340 1080"/>
                            <a:gd name="T61" fmla="*/ T60 w 10260"/>
                            <a:gd name="T62" fmla="+- 0 1790 1440"/>
                            <a:gd name="T63" fmla="*/ 1790 h 476"/>
                            <a:gd name="T64" fmla="+- 0 11340 1080"/>
                            <a:gd name="T65" fmla="*/ T64 w 10260"/>
                            <a:gd name="T66" fmla="+- 0 1565 1440"/>
                            <a:gd name="T67" fmla="*/ 1565 h 476"/>
                            <a:gd name="T68" fmla="+- 0 11338 1080"/>
                            <a:gd name="T69" fmla="*/ T68 w 10260"/>
                            <a:gd name="T70" fmla="+- 0 1493 1440"/>
                            <a:gd name="T71" fmla="*/ 1493 h 476"/>
                            <a:gd name="T72" fmla="+- 0 11324 1080"/>
                            <a:gd name="T73" fmla="*/ T72 w 10260"/>
                            <a:gd name="T74" fmla="+- 0 1456 1440"/>
                            <a:gd name="T75" fmla="*/ 1456 h 476"/>
                            <a:gd name="T76" fmla="+- 0 11287 1080"/>
                            <a:gd name="T77" fmla="*/ T76 w 10260"/>
                            <a:gd name="T78" fmla="+- 0 1442 1440"/>
                            <a:gd name="T79" fmla="*/ 1442 h 476"/>
                            <a:gd name="T80" fmla="+- 0 11215 1080"/>
                            <a:gd name="T81" fmla="*/ T80 w 10260"/>
                            <a:gd name="T82" fmla="+- 0 1440 1440"/>
                            <a:gd name="T83" fmla="*/ 1440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260" h="476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50"/>
                              </a:lnTo>
                              <a:lnTo>
                                <a:pt x="2" y="423"/>
                              </a:lnTo>
                              <a:lnTo>
                                <a:pt x="16" y="460"/>
                              </a:lnTo>
                              <a:lnTo>
                                <a:pt x="53" y="473"/>
                              </a:lnTo>
                              <a:lnTo>
                                <a:pt x="125" y="475"/>
                              </a:lnTo>
                              <a:lnTo>
                                <a:pt x="10135" y="475"/>
                              </a:lnTo>
                              <a:lnTo>
                                <a:pt x="10207" y="473"/>
                              </a:lnTo>
                              <a:lnTo>
                                <a:pt x="10244" y="460"/>
                              </a:lnTo>
                              <a:lnTo>
                                <a:pt x="10258" y="423"/>
                              </a:lnTo>
                              <a:lnTo>
                                <a:pt x="10260" y="350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D4" w:rsidRPr="004F7581" w:rsidRDefault="00837ED4" w:rsidP="00837ED4">
                            <w:pPr>
                              <w:spacing w:before="3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4F758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 xml:space="preserve">Sample Message </w:t>
                            </w:r>
                            <w:r w:rsidRPr="004F758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31"/>
                              </w:rPr>
                              <w:t>Map</w:t>
                            </w:r>
                          </w:p>
                          <w:p w:rsidR="00837ED4" w:rsidRDefault="00837ED4" w:rsidP="00837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435" o:spid="_x0000_s1026" style="width:51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" adj="-11796480,,5400" path="m10135,l125,,53,2,16,16,2,53,,125,,350r2,73l16,460r37,13l125,475r10010,l10207,473r37,-13l10258,423r2,-73l10260,125r-2,-72l10244,16,10207,2,10135,xe" fillcolor="#006487" stroked="f">
                <v:stroke joinstyle="round"/>
                <v:formulas/>
                <v:path arrowok="t" o:connecttype="custom" o:connectlocs="6435725,1152605;79375,1152605;33655,1154206;10160,1165412;1270,1195027;0,1252658;0,1432752;1270,1491183;10160,1520798;33655,1531204;79375,1532805;6435725,1532805;6481445,1531204;6504940,1520798;6513830,1491183;6515100,1432752;6515100,1252658;6513830,1195027;6504940,1165412;6481445,1154206;6435725,1152605" o:connectangles="0,0,0,0,0,0,0,0,0,0,0,0,0,0,0,0,0,0,0,0,0" textboxrect="0,0,10260,476"/>
                <v:textbox>
                  <w:txbxContent>
                    <w:p w:rsidR="00837ED4" w:rsidRPr="004F7581" w:rsidRDefault="00837ED4" w:rsidP="00837ED4">
                      <w:pPr>
                        <w:spacing w:before="32"/>
                        <w:ind w:left="20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4F7581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 xml:space="preserve">Sample Message </w:t>
                      </w:r>
                      <w:r w:rsidRPr="004F7581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31"/>
                        </w:rPr>
                        <w:t>Map</w:t>
                      </w:r>
                    </w:p>
                    <w:p w:rsidR="00837ED4" w:rsidRDefault="00837ED4" w:rsidP="00837ED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F6DE2" w:rsidRPr="004F7581" w:rsidRDefault="00DF6DE2" w:rsidP="007F359E">
      <w:pPr>
        <w:rPr>
          <w:rFonts w:ascii="Times New Roman" w:hAnsi="Times New Roman" w:cs="Times New Roman"/>
        </w:rPr>
      </w:pPr>
    </w:p>
    <w:p w:rsidR="00E17D42" w:rsidRDefault="00E17D42" w:rsidP="00BC7DC8">
      <w:pPr>
        <w:pStyle w:val="BodyText"/>
        <w:spacing w:before="100"/>
        <w:ind w:left="120"/>
        <w:rPr>
          <w:rFonts w:ascii="Times New Roman" w:hAnsi="Times New Roman" w:cs="Times New Roman"/>
          <w:color w:val="006487"/>
        </w:rPr>
      </w:pPr>
    </w:p>
    <w:p w:rsidR="00E17D42" w:rsidRDefault="00BC7DC8" w:rsidP="00AB461A">
      <w:pPr>
        <w:pStyle w:val="BodyText"/>
        <w:spacing w:before="100"/>
        <w:ind w:left="120"/>
        <w:rPr>
          <w:rFonts w:ascii="Times New Roman" w:hAnsi="Times New Roman" w:cs="Times New Roman"/>
          <w:color w:val="006487"/>
        </w:rPr>
      </w:pPr>
      <w:r w:rsidRPr="004F7581">
        <w:rPr>
          <w:rFonts w:ascii="Times New Roman" w:hAnsi="Times New Roman" w:cs="Times New Roman"/>
          <w:color w:val="006487"/>
        </w:rPr>
        <w:t>This is an example of a completed Boil Water Advisory message map.</w:t>
      </w:r>
      <w:bookmarkStart w:id="0" w:name="_GoBack"/>
      <w:bookmarkEnd w:id="0"/>
    </w:p>
    <w:p w:rsidR="00AB461A" w:rsidRPr="00AB461A" w:rsidRDefault="00AB461A" w:rsidP="00AB461A">
      <w:pPr>
        <w:pStyle w:val="BodyText"/>
        <w:spacing w:before="100"/>
        <w:ind w:left="120"/>
        <w:rPr>
          <w:rFonts w:ascii="Times New Roman" w:hAnsi="Times New Roman" w:cs="Times New Roman"/>
        </w:rPr>
      </w:pPr>
    </w:p>
    <w:p w:rsidR="00DF6DE2" w:rsidRPr="004F7581" w:rsidRDefault="00BC7DC8" w:rsidP="007F359E">
      <w:pPr>
        <w:rPr>
          <w:rFonts w:ascii="Times New Roman" w:hAnsi="Times New Roman" w:cs="Times New Roman"/>
        </w:rPr>
      </w:pPr>
      <w:r w:rsidRPr="004F7581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</w:t>
      </w:r>
    </w:p>
    <w:p w:rsidR="00DF6DE2" w:rsidRDefault="00DF6DE2" w:rsidP="007F359E">
      <w:pPr>
        <w:rPr>
          <w:rFonts w:ascii="Times New Roman" w:hAnsi="Times New Roman" w:cs="Times New Roman"/>
        </w:rPr>
      </w:pPr>
    </w:p>
    <w:p w:rsidR="00E17D42" w:rsidRPr="004F7581" w:rsidRDefault="00E17D42" w:rsidP="007F359E">
      <w:pPr>
        <w:rPr>
          <w:rFonts w:ascii="Times New Roman" w:hAnsi="Times New Roman" w:cs="Times New Roman"/>
        </w:rPr>
      </w:pPr>
    </w:p>
    <w:p w:rsidR="00DF6DE2" w:rsidRPr="004F7581" w:rsidRDefault="00BC7DC8" w:rsidP="007F359E">
      <w:pPr>
        <w:rPr>
          <w:rFonts w:ascii="Times New Roman" w:hAnsi="Times New Roman" w:cs="Times New Roman"/>
        </w:rPr>
      </w:pPr>
      <w:r w:rsidRPr="004F7581">
        <w:rPr>
          <w:rFonts w:ascii="Times New Roman" w:hAnsi="Times New Roman" w:cs="Times New Roman"/>
          <w:noProof/>
        </w:rPr>
        <w:drawing>
          <wp:inline distT="0" distB="0" distL="0" distR="0">
            <wp:extent cx="6400800" cy="5927090"/>
            <wp:effectExtent l="0" t="0" r="0" b="0"/>
            <wp:docPr id="491" name="Picture 491" title="flow chart of actions when contamination is suspected/found in tap water. Actions to take in 3 separate trees. Boil water for drinking and cooking, Routine tests performed, disinf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sample-message-im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9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DE2" w:rsidRPr="004F7581" w:rsidRDefault="00DF6DE2" w:rsidP="007F359E">
      <w:pPr>
        <w:rPr>
          <w:rFonts w:ascii="Times New Roman" w:hAnsi="Times New Roman" w:cs="Times New Roman"/>
        </w:rPr>
      </w:pPr>
    </w:p>
    <w:p w:rsidR="00200B95" w:rsidRPr="004F7581" w:rsidRDefault="00200B95" w:rsidP="007F359E">
      <w:pPr>
        <w:rPr>
          <w:rFonts w:ascii="Times New Roman" w:hAnsi="Times New Roman" w:cs="Times New Roman"/>
        </w:rPr>
      </w:pPr>
    </w:p>
    <w:sectPr w:rsidR="00200B95" w:rsidRPr="004F7581" w:rsidSect="00C25DDA">
      <w:headerReference w:type="default" r:id="rId9"/>
      <w:pgSz w:w="12240" w:h="15840" w:code="1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32" w:rsidRDefault="00EE0232" w:rsidP="008B5D54">
      <w:r>
        <w:separator/>
      </w:r>
    </w:p>
  </w:endnote>
  <w:endnote w:type="continuationSeparator" w:id="0">
    <w:p w:rsidR="00EE0232" w:rsidRDefault="00EE023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32" w:rsidRDefault="00EE0232" w:rsidP="008B5D54">
      <w:r>
        <w:separator/>
      </w:r>
    </w:p>
  </w:footnote>
  <w:footnote w:type="continuationSeparator" w:id="0">
    <w:p w:rsidR="00EE0232" w:rsidRDefault="00EE023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9A" w:rsidRPr="006963C4" w:rsidRDefault="00711A9A" w:rsidP="00711A9A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711A9A" w:rsidRPr="005F6A9A" w:rsidRDefault="00711A9A" w:rsidP="00711A9A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4F7581">
      <w:rPr>
        <w:rFonts w:ascii="Times New Roman" w:hAnsi="Times New Roman" w:cs="Times New Roman"/>
        <w:b/>
        <w:color w:val="006487"/>
        <w:spacing w:val="1"/>
        <w:sz w:val="20"/>
        <w:szCs w:val="20"/>
      </w:rPr>
      <w:t>Sample Message Map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" w15:restartNumberingAfterBreak="0">
    <w:nsid w:val="37296D61"/>
    <w:multiLevelType w:val="hybridMultilevel"/>
    <w:tmpl w:val="F738AA7A"/>
    <w:lvl w:ilvl="0" w:tplc="871469D8">
      <w:numFmt w:val="bullet"/>
      <w:lvlText w:val="□"/>
      <w:lvlJc w:val="left"/>
      <w:pPr>
        <w:ind w:left="840" w:hanging="360"/>
      </w:pPr>
      <w:rPr>
        <w:rFonts w:ascii="Wingdings" w:eastAsia="Wingdings" w:hAnsi="Wingdings" w:cs="Wingdings" w:hint="default"/>
        <w:color w:val="231F20"/>
        <w:w w:val="178"/>
        <w:sz w:val="22"/>
        <w:szCs w:val="22"/>
      </w:rPr>
    </w:lvl>
    <w:lvl w:ilvl="1" w:tplc="E214D6F2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C058AC3C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FAD212E8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8FA41FEC"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215415D6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3814E534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BF5477F6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9B86CCA0">
      <w:numFmt w:val="bullet"/>
      <w:lvlText w:val="•"/>
      <w:lvlJc w:val="left"/>
      <w:pPr>
        <w:ind w:left="85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5"/>
    <w:rsid w:val="000E6D75"/>
    <w:rsid w:val="00200B95"/>
    <w:rsid w:val="0036199C"/>
    <w:rsid w:val="00427E2A"/>
    <w:rsid w:val="004F7581"/>
    <w:rsid w:val="00521B43"/>
    <w:rsid w:val="00627C8F"/>
    <w:rsid w:val="00682E8A"/>
    <w:rsid w:val="006C6578"/>
    <w:rsid w:val="00711A9A"/>
    <w:rsid w:val="00712A44"/>
    <w:rsid w:val="007F359E"/>
    <w:rsid w:val="00837ED4"/>
    <w:rsid w:val="008B5D54"/>
    <w:rsid w:val="008C3249"/>
    <w:rsid w:val="00997DA8"/>
    <w:rsid w:val="009B227B"/>
    <w:rsid w:val="00A55D92"/>
    <w:rsid w:val="00AB461A"/>
    <w:rsid w:val="00B55735"/>
    <w:rsid w:val="00B608AC"/>
    <w:rsid w:val="00BC7DC8"/>
    <w:rsid w:val="00C25DDA"/>
    <w:rsid w:val="00DC57CC"/>
    <w:rsid w:val="00DF6DE2"/>
    <w:rsid w:val="00E17D42"/>
    <w:rsid w:val="00EB0876"/>
    <w:rsid w:val="00E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6BAC5-C3F8-4D7F-B699-F6B94B4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D7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6">
    <w:name w:val="heading 6"/>
    <w:basedOn w:val="Normal"/>
    <w:link w:val="Heading6Char"/>
    <w:uiPriority w:val="1"/>
    <w:qFormat/>
    <w:rsid w:val="00C25DDA"/>
    <w:pPr>
      <w:ind w:left="12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uiPriority w:val="1"/>
    <w:qFormat/>
    <w:rsid w:val="000E6D75"/>
  </w:style>
  <w:style w:type="character" w:customStyle="1" w:styleId="BodyTextChar">
    <w:name w:val="Body Text Char"/>
    <w:basedOn w:val="DefaultParagraphFont"/>
    <w:link w:val="BodyText"/>
    <w:uiPriority w:val="1"/>
    <w:rsid w:val="000E6D75"/>
    <w:rPr>
      <w:rFonts w:ascii="Myriad Pro" w:eastAsia="Myriad Pro" w:hAnsi="Myriad Pro" w:cs="Myriad Pro"/>
    </w:rPr>
  </w:style>
  <w:style w:type="character" w:customStyle="1" w:styleId="Heading6Char">
    <w:name w:val="Heading 6 Char"/>
    <w:basedOn w:val="DefaultParagraphFont"/>
    <w:link w:val="Heading6"/>
    <w:uiPriority w:val="1"/>
    <w:rsid w:val="00C25DDA"/>
    <w:rPr>
      <w:rFonts w:ascii="Myriad Pro" w:eastAsia="Myriad Pro" w:hAnsi="Myriad Pro" w:cs="Myriad Pro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25DDA"/>
    <w:pPr>
      <w:spacing w:before="86"/>
      <w:ind w:left="48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7B0B-E689-4B7C-B64E-8DDF951B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Kennon, Jonathan (CDC/OID/NCEZID)</cp:lastModifiedBy>
  <cp:revision>7</cp:revision>
  <dcterms:created xsi:type="dcterms:W3CDTF">2017-02-03T19:04:00Z</dcterms:created>
  <dcterms:modified xsi:type="dcterms:W3CDTF">2017-03-29T18:18:00Z</dcterms:modified>
</cp:coreProperties>
</file>